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9744" w14:textId="77777777" w:rsidR="007947D1" w:rsidRDefault="007947D1" w:rsidP="007947D1">
      <w:pPr>
        <w:jc w:val="center"/>
        <w:rPr>
          <w:rFonts w:eastAsia="Times New Roman" w:cs="Times New Roman"/>
          <w:kern w:val="0"/>
          <w:szCs w:val="28"/>
          <w:lang w:eastAsia="ru-RU" w:bidi="ar-SA"/>
        </w:rPr>
      </w:pPr>
      <w:r>
        <w:rPr>
          <w:szCs w:val="28"/>
        </w:rPr>
        <w:t>АДМИНИСТРАЦИЯ</w:t>
      </w:r>
    </w:p>
    <w:p w14:paraId="628BD19C" w14:textId="77777777" w:rsidR="007947D1" w:rsidRDefault="007947D1" w:rsidP="007947D1">
      <w:pPr>
        <w:jc w:val="center"/>
        <w:rPr>
          <w:szCs w:val="28"/>
        </w:rPr>
      </w:pPr>
      <w:r>
        <w:rPr>
          <w:szCs w:val="28"/>
        </w:rPr>
        <w:t>КАРТАЛИНСКОГО МУНИЦИПАЛЬНОГО ОКРУГА</w:t>
      </w:r>
    </w:p>
    <w:p w14:paraId="28F53992" w14:textId="77777777" w:rsidR="007947D1" w:rsidRDefault="007947D1" w:rsidP="007947D1">
      <w:pPr>
        <w:jc w:val="center"/>
        <w:rPr>
          <w:sz w:val="20"/>
          <w:szCs w:val="20"/>
        </w:rPr>
      </w:pPr>
      <w:r>
        <w:rPr>
          <w:szCs w:val="28"/>
        </w:rPr>
        <w:t>ПОСТАНОВЛЕНИЕ</w:t>
      </w:r>
    </w:p>
    <w:p w14:paraId="62AE5F18" w14:textId="77777777" w:rsidR="007947D1" w:rsidRDefault="007947D1" w:rsidP="007947D1">
      <w:pPr>
        <w:jc w:val="center"/>
        <w:rPr>
          <w:sz w:val="20"/>
          <w:szCs w:val="20"/>
        </w:rPr>
      </w:pPr>
    </w:p>
    <w:p w14:paraId="5682F961" w14:textId="77777777" w:rsidR="007947D1" w:rsidRDefault="007947D1" w:rsidP="007947D1">
      <w:pPr>
        <w:jc w:val="center"/>
        <w:rPr>
          <w:szCs w:val="28"/>
        </w:rPr>
      </w:pPr>
    </w:p>
    <w:p w14:paraId="79A5DA06" w14:textId="7C993A8A" w:rsidR="007947D1" w:rsidRDefault="007947D1" w:rsidP="007947D1">
      <w:pPr>
        <w:rPr>
          <w:sz w:val="20"/>
          <w:szCs w:val="20"/>
        </w:rPr>
      </w:pPr>
      <w:r>
        <w:rPr>
          <w:szCs w:val="28"/>
        </w:rPr>
        <w:t>1</w:t>
      </w:r>
      <w:r>
        <w:rPr>
          <w:szCs w:val="28"/>
        </w:rPr>
        <w:t>8</w:t>
      </w:r>
      <w:r>
        <w:rPr>
          <w:szCs w:val="28"/>
        </w:rPr>
        <w:t>.02.2026 года № 1</w:t>
      </w:r>
      <w:r>
        <w:rPr>
          <w:szCs w:val="28"/>
        </w:rPr>
        <w:t>34</w:t>
      </w:r>
    </w:p>
    <w:p w14:paraId="6AAA0593" w14:textId="77777777" w:rsidR="007947D1" w:rsidRDefault="007947D1" w:rsidP="007947D1">
      <w:pPr>
        <w:rPr>
          <w:sz w:val="20"/>
          <w:szCs w:val="20"/>
        </w:rPr>
      </w:pPr>
    </w:p>
    <w:p w14:paraId="3BC96667" w14:textId="77777777" w:rsidR="00396385" w:rsidRDefault="00396385"/>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tblGrid>
      <w:tr w:rsidR="00A05106" w:rsidRPr="006A250B" w14:paraId="4EF09F97" w14:textId="77777777" w:rsidTr="009A2171">
        <w:trPr>
          <w:trHeight w:val="3498"/>
        </w:trPr>
        <w:tc>
          <w:tcPr>
            <w:tcW w:w="5024" w:type="dxa"/>
          </w:tcPr>
          <w:p w14:paraId="250BB9A8" w14:textId="77777777" w:rsidR="00916A93" w:rsidRDefault="00916A93" w:rsidP="00C01956">
            <w:pPr>
              <w:widowControl/>
              <w:suppressAutoHyphens w:val="0"/>
              <w:contextualSpacing/>
              <w:jc w:val="both"/>
              <w:rPr>
                <w:rFonts w:eastAsiaTheme="minorEastAsia" w:cs="Times New Roman"/>
                <w:kern w:val="0"/>
                <w:sz w:val="8"/>
                <w:szCs w:val="8"/>
                <w:lang w:eastAsia="ru-RU" w:bidi="ar-SA"/>
              </w:rPr>
            </w:pPr>
          </w:p>
          <w:p w14:paraId="5C6A6835" w14:textId="77777777" w:rsidR="00916A93" w:rsidRDefault="00916A93" w:rsidP="00C01956">
            <w:pPr>
              <w:widowControl/>
              <w:suppressAutoHyphens w:val="0"/>
              <w:contextualSpacing/>
              <w:jc w:val="both"/>
              <w:rPr>
                <w:rFonts w:eastAsiaTheme="minorEastAsia" w:cs="Times New Roman"/>
                <w:kern w:val="0"/>
                <w:sz w:val="8"/>
                <w:szCs w:val="8"/>
                <w:lang w:eastAsia="ru-RU" w:bidi="ar-SA"/>
              </w:rPr>
            </w:pPr>
          </w:p>
          <w:p w14:paraId="5C9278CD" w14:textId="4DDE18CE" w:rsidR="00A05106" w:rsidRDefault="00A8756F" w:rsidP="00C01956">
            <w:pPr>
              <w:widowControl/>
              <w:suppressAutoHyphens w:val="0"/>
              <w:contextualSpacing/>
              <w:jc w:val="both"/>
              <w:rPr>
                <w:rFonts w:eastAsia="Times New Roman" w:cs="Times New Roman"/>
                <w:kern w:val="0"/>
                <w:sz w:val="20"/>
                <w:szCs w:val="20"/>
                <w:lang w:eastAsia="en-US" w:bidi="ar-SA"/>
              </w:rPr>
            </w:pPr>
            <w:r w:rsidRPr="006A250B">
              <w:rPr>
                <w:rFonts w:eastAsiaTheme="minorEastAsia" w:cs="Times New Roman"/>
                <w:kern w:val="0"/>
                <w:szCs w:val="28"/>
                <w:lang w:eastAsia="ru-RU" w:bidi="ar-SA"/>
              </w:rPr>
              <w:t xml:space="preserve">О </w:t>
            </w:r>
            <w:r w:rsidR="00CC1274" w:rsidRPr="006A250B">
              <w:rPr>
                <w:rFonts w:eastAsia="Times New Roman" w:cs="Times New Roman"/>
                <w:kern w:val="0"/>
                <w:szCs w:val="28"/>
                <w:lang w:eastAsia="en-US" w:bidi="ar-SA"/>
              </w:rPr>
              <w:t>создании</w:t>
            </w:r>
            <w:r w:rsidR="006D2020" w:rsidRPr="006A250B">
              <w:rPr>
                <w:rFonts w:eastAsia="Times New Roman" w:cs="Times New Roman"/>
                <w:kern w:val="0"/>
                <w:szCs w:val="28"/>
                <w:lang w:eastAsia="en-US" w:bidi="ar-SA"/>
              </w:rPr>
              <w:t xml:space="preserve"> </w:t>
            </w:r>
            <w:r w:rsidR="00CC1274" w:rsidRPr="006A250B">
              <w:rPr>
                <w:rFonts w:eastAsia="Times New Roman" w:cs="Times New Roman"/>
                <w:kern w:val="0"/>
                <w:szCs w:val="28"/>
                <w:lang w:eastAsia="en-US" w:bidi="ar-SA"/>
              </w:rPr>
              <w:t xml:space="preserve">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6A57B4" w:rsidRPr="006A250B">
              <w:rPr>
                <w:rFonts w:eastAsia="Times New Roman" w:cs="Times New Roman"/>
                <w:kern w:val="0"/>
                <w:szCs w:val="28"/>
                <w:lang w:eastAsia="en-US" w:bidi="ar-SA"/>
              </w:rPr>
              <w:t>Карталинского муниципального округа Челябинской области</w:t>
            </w:r>
          </w:p>
          <w:p w14:paraId="67D0C3B3" w14:textId="39C1D844" w:rsidR="00396385" w:rsidRPr="00396385" w:rsidRDefault="00396385" w:rsidP="00C01956">
            <w:pPr>
              <w:widowControl/>
              <w:suppressAutoHyphens w:val="0"/>
              <w:contextualSpacing/>
              <w:jc w:val="both"/>
              <w:rPr>
                <w:rFonts w:eastAsia="Times New Roman" w:cs="Times New Roman"/>
                <w:kern w:val="0"/>
                <w:sz w:val="20"/>
                <w:szCs w:val="20"/>
                <w:lang w:eastAsia="en-US" w:bidi="ar-SA"/>
              </w:rPr>
            </w:pPr>
          </w:p>
        </w:tc>
      </w:tr>
    </w:tbl>
    <w:p w14:paraId="242B29F7" w14:textId="77777777" w:rsidR="00D46EC2" w:rsidRPr="006A250B" w:rsidRDefault="00D46EC2" w:rsidP="00C01956">
      <w:pPr>
        <w:pStyle w:val="a3"/>
        <w:spacing w:line="240" w:lineRule="auto"/>
        <w:ind w:firstLine="0"/>
        <w:contextualSpacing/>
        <w:jc w:val="left"/>
        <w:rPr>
          <w:rFonts w:eastAsia="Times New Roman" w:cs="Times New Roman"/>
          <w:szCs w:val="28"/>
        </w:rPr>
      </w:pPr>
    </w:p>
    <w:p w14:paraId="09C7336C" w14:textId="1E445522" w:rsidR="006A57B4" w:rsidRPr="006A250B" w:rsidRDefault="00D46EC2" w:rsidP="00C01956">
      <w:pPr>
        <w:pStyle w:val="Standard"/>
        <w:contextualSpacing/>
        <w:jc w:val="both"/>
        <w:rPr>
          <w:rFonts w:cs="Times New Roman"/>
          <w:sz w:val="28"/>
          <w:szCs w:val="28"/>
        </w:rPr>
      </w:pPr>
      <w:r w:rsidRPr="006A250B">
        <w:rPr>
          <w:rFonts w:cs="Times New Roman"/>
          <w:sz w:val="28"/>
          <w:szCs w:val="28"/>
        </w:rPr>
        <w:tab/>
      </w:r>
      <w:r w:rsidR="00A8756F" w:rsidRPr="006A250B">
        <w:rPr>
          <w:rFonts w:cs="Times New Roman"/>
          <w:sz w:val="28"/>
          <w:szCs w:val="28"/>
        </w:rPr>
        <w:t xml:space="preserve">В целях реализации  </w:t>
      </w:r>
      <w:r w:rsidR="009A3249">
        <w:rPr>
          <w:rFonts w:cs="Times New Roman"/>
          <w:sz w:val="28"/>
          <w:szCs w:val="28"/>
        </w:rPr>
        <w:t>П</w:t>
      </w:r>
      <w:r w:rsidR="00A8756F" w:rsidRPr="006A250B">
        <w:rPr>
          <w:rFonts w:cs="Times New Roman"/>
          <w:sz w:val="28"/>
          <w:szCs w:val="28"/>
        </w:rPr>
        <w:t>остановления Правительства Российской Федерации от 09.07.2016</w:t>
      </w:r>
      <w:r w:rsidR="006A57B4" w:rsidRPr="006A250B">
        <w:rPr>
          <w:rFonts w:cs="Times New Roman"/>
          <w:sz w:val="28"/>
          <w:szCs w:val="28"/>
        </w:rPr>
        <w:t xml:space="preserve"> </w:t>
      </w:r>
      <w:r w:rsidR="00A8756F" w:rsidRPr="006A250B">
        <w:rPr>
          <w:rFonts w:cs="Times New Roman"/>
          <w:sz w:val="28"/>
          <w:szCs w:val="28"/>
        </w:rPr>
        <w:t>г</w:t>
      </w:r>
      <w:r w:rsidR="006A57B4" w:rsidRPr="006A250B">
        <w:rPr>
          <w:rFonts w:cs="Times New Roman"/>
          <w:sz w:val="28"/>
          <w:szCs w:val="28"/>
        </w:rPr>
        <w:t>ода</w:t>
      </w:r>
      <w:r w:rsidR="00A8756F" w:rsidRPr="006A250B">
        <w:rPr>
          <w:rFonts w:cs="Times New Roman"/>
          <w:sz w:val="28"/>
          <w:szCs w:val="28"/>
        </w:rPr>
        <w:t xml:space="preserve"> №</w:t>
      </w:r>
      <w:r w:rsidR="006A57B4" w:rsidRPr="006A250B">
        <w:rPr>
          <w:rFonts w:cs="Times New Roman"/>
          <w:sz w:val="28"/>
          <w:szCs w:val="28"/>
        </w:rPr>
        <w:t xml:space="preserve"> </w:t>
      </w:r>
      <w:r w:rsidR="00A8756F" w:rsidRPr="006A250B">
        <w:rPr>
          <w:rFonts w:cs="Times New Roman"/>
          <w:sz w:val="28"/>
          <w:szCs w:val="28"/>
        </w:rPr>
        <w:t>649 «О мерах по приспособлению жилых помещений и общего имущества в многоквартирных домах с учетом потребностей инвалидов»,</w:t>
      </w:r>
      <w:r w:rsidR="006D2020" w:rsidRPr="006A250B">
        <w:rPr>
          <w:rFonts w:cs="Times New Roman"/>
          <w:sz w:val="28"/>
          <w:szCs w:val="28"/>
        </w:rPr>
        <w:t xml:space="preserve"> </w:t>
      </w:r>
      <w:r w:rsidR="00A8756F" w:rsidRPr="006A250B">
        <w:rPr>
          <w:rFonts w:cs="Times New Roman"/>
          <w:sz w:val="28"/>
          <w:szCs w:val="28"/>
        </w:rPr>
        <w:t>Указа Президента Российской Федерации от 03.04.2023</w:t>
      </w:r>
      <w:r w:rsidR="006A57B4" w:rsidRPr="006A250B">
        <w:rPr>
          <w:rFonts w:cs="Times New Roman"/>
          <w:sz w:val="28"/>
          <w:szCs w:val="28"/>
        </w:rPr>
        <w:t xml:space="preserve"> </w:t>
      </w:r>
      <w:r w:rsidR="00A8756F" w:rsidRPr="006A250B">
        <w:rPr>
          <w:rFonts w:cs="Times New Roman"/>
          <w:sz w:val="28"/>
          <w:szCs w:val="28"/>
        </w:rPr>
        <w:t>г</w:t>
      </w:r>
      <w:r w:rsidR="007154C5">
        <w:rPr>
          <w:rFonts w:cs="Times New Roman"/>
          <w:sz w:val="28"/>
          <w:szCs w:val="28"/>
        </w:rPr>
        <w:t>ода</w:t>
      </w:r>
      <w:r w:rsidR="00A8756F" w:rsidRPr="006A250B">
        <w:rPr>
          <w:rFonts w:cs="Times New Roman"/>
          <w:sz w:val="28"/>
          <w:szCs w:val="28"/>
        </w:rPr>
        <w:t xml:space="preserve"> №</w:t>
      </w:r>
      <w:r w:rsidR="006A57B4" w:rsidRPr="006A250B">
        <w:rPr>
          <w:rFonts w:cs="Times New Roman"/>
          <w:sz w:val="28"/>
          <w:szCs w:val="28"/>
        </w:rPr>
        <w:t xml:space="preserve"> </w:t>
      </w:r>
      <w:r w:rsidR="00A8756F" w:rsidRPr="006A250B">
        <w:rPr>
          <w:rFonts w:cs="Times New Roman"/>
          <w:sz w:val="28"/>
          <w:szCs w:val="28"/>
        </w:rPr>
        <w:t>232 «О создании Государственного фонда поддержки участников специальной военной операции «Защитники Отечества» в части адаптации под индивидуальные потребности жилых помещений участников специальной военной операции, являющихся инвалидами»,</w:t>
      </w:r>
      <w:r w:rsidR="006A57B4" w:rsidRPr="006A250B">
        <w:rPr>
          <w:rFonts w:cs="Times New Roman"/>
          <w:sz w:val="28"/>
          <w:szCs w:val="28"/>
        </w:rPr>
        <w:t xml:space="preserve"> постановления Правительства Челябинской области от 29.08.2018 года № 389-П «О мерах по реализации постановления Правительства Российской Федерации от 09.07.2016 года № 649 «О мерах по приспособлению жилых помещений и общего имущества в многоквартирном доме с учетом потребностей инвалидов»,</w:t>
      </w:r>
      <w:r w:rsidR="00A8756F" w:rsidRPr="006A250B">
        <w:rPr>
          <w:rFonts w:cs="Times New Roman"/>
          <w:sz w:val="28"/>
          <w:szCs w:val="28"/>
        </w:rPr>
        <w:t xml:space="preserve"> руководствуясь Жилищным кодексом</w:t>
      </w:r>
      <w:r w:rsidR="006A57B4" w:rsidRPr="006A250B">
        <w:rPr>
          <w:rFonts w:cs="Times New Roman"/>
          <w:sz w:val="28"/>
          <w:szCs w:val="28"/>
        </w:rPr>
        <w:t xml:space="preserve">  </w:t>
      </w:r>
      <w:r w:rsidR="00A8756F" w:rsidRPr="006A250B">
        <w:rPr>
          <w:rFonts w:cs="Times New Roman"/>
          <w:sz w:val="28"/>
          <w:szCs w:val="28"/>
        </w:rPr>
        <w:t>Российской Федерации,</w:t>
      </w:r>
      <w:r w:rsidR="006A57B4" w:rsidRPr="006A250B">
        <w:rPr>
          <w:rFonts w:cs="Times New Roman"/>
          <w:sz w:val="28"/>
          <w:szCs w:val="28"/>
        </w:rPr>
        <w:t xml:space="preserve"> </w:t>
      </w:r>
      <w:r w:rsidR="006A250B" w:rsidRPr="006A250B">
        <w:rPr>
          <w:rFonts w:cs="Times New Roman"/>
          <w:sz w:val="28"/>
          <w:szCs w:val="28"/>
        </w:rPr>
        <w:t xml:space="preserve">Федеральным законом от 20.03.2025 года № 33-ФЗ </w:t>
      </w:r>
      <w:r w:rsidR="00396385">
        <w:rPr>
          <w:rFonts w:cs="Times New Roman"/>
          <w:sz w:val="28"/>
          <w:szCs w:val="28"/>
        </w:rPr>
        <w:t>«</w:t>
      </w:r>
      <w:r w:rsidR="006A250B" w:rsidRPr="006A250B">
        <w:rPr>
          <w:rFonts w:cs="Times New Roman"/>
          <w:sz w:val="28"/>
          <w:szCs w:val="28"/>
        </w:rPr>
        <w:t>Об общих принципах организации местного самоуправления в единой системе публичной власти</w:t>
      </w:r>
      <w:r w:rsidR="00396385">
        <w:rPr>
          <w:rFonts w:cs="Times New Roman"/>
          <w:sz w:val="28"/>
          <w:szCs w:val="28"/>
        </w:rPr>
        <w:t>»</w:t>
      </w:r>
      <w:r w:rsidR="00A8756F" w:rsidRPr="006A250B">
        <w:rPr>
          <w:rFonts w:cs="Times New Roman"/>
          <w:sz w:val="28"/>
          <w:szCs w:val="28"/>
        </w:rPr>
        <w:t>, Уставом</w:t>
      </w:r>
      <w:r w:rsidR="006D2020" w:rsidRPr="006A250B">
        <w:rPr>
          <w:rFonts w:cs="Times New Roman"/>
          <w:sz w:val="28"/>
          <w:szCs w:val="28"/>
        </w:rPr>
        <w:t xml:space="preserve"> </w:t>
      </w:r>
      <w:r w:rsidR="006A57B4" w:rsidRPr="006A250B">
        <w:rPr>
          <w:rFonts w:eastAsia="Times New Roman" w:cs="Times New Roman"/>
          <w:kern w:val="0"/>
          <w:sz w:val="28"/>
          <w:szCs w:val="28"/>
          <w:lang w:eastAsia="en-US" w:bidi="ar-SA"/>
        </w:rPr>
        <w:t>Карталинского муниципального округа Челябинской области</w:t>
      </w:r>
      <w:r w:rsidR="00A05106" w:rsidRPr="006A250B">
        <w:rPr>
          <w:rFonts w:cs="Times New Roman"/>
          <w:sz w:val="28"/>
          <w:szCs w:val="28"/>
        </w:rPr>
        <w:t xml:space="preserve">, </w:t>
      </w:r>
    </w:p>
    <w:p w14:paraId="37B5AC15" w14:textId="36720F96" w:rsidR="00A05106" w:rsidRPr="006A250B" w:rsidRDefault="009A3249" w:rsidP="00C01956">
      <w:pPr>
        <w:pStyle w:val="Standard"/>
        <w:contextualSpacing/>
        <w:jc w:val="both"/>
        <w:rPr>
          <w:rFonts w:cs="Times New Roman"/>
          <w:sz w:val="28"/>
          <w:szCs w:val="28"/>
        </w:rPr>
      </w:pPr>
      <w:r>
        <w:rPr>
          <w:rFonts w:cs="Times New Roman"/>
          <w:sz w:val="28"/>
          <w:szCs w:val="28"/>
        </w:rPr>
        <w:t>А</w:t>
      </w:r>
      <w:r w:rsidR="00A05106" w:rsidRPr="006A250B">
        <w:rPr>
          <w:rFonts w:cs="Times New Roman"/>
          <w:sz w:val="28"/>
          <w:szCs w:val="28"/>
        </w:rPr>
        <w:t xml:space="preserve">дминистрация </w:t>
      </w:r>
      <w:r w:rsidR="006A57B4" w:rsidRPr="006A250B">
        <w:rPr>
          <w:rFonts w:eastAsia="Times New Roman" w:cs="Times New Roman"/>
          <w:kern w:val="0"/>
          <w:sz w:val="28"/>
          <w:szCs w:val="28"/>
          <w:lang w:eastAsia="en-US" w:bidi="ar-SA"/>
        </w:rPr>
        <w:t>Карталинского муниципального округа Челябинской области</w:t>
      </w:r>
    </w:p>
    <w:p w14:paraId="4F976D15" w14:textId="77777777" w:rsidR="00D46EC2" w:rsidRPr="006A250B" w:rsidRDefault="00A05106" w:rsidP="00C01956">
      <w:pPr>
        <w:pStyle w:val="Standard"/>
        <w:contextualSpacing/>
        <w:jc w:val="both"/>
        <w:rPr>
          <w:rFonts w:cs="Times New Roman"/>
          <w:bCs/>
          <w:sz w:val="28"/>
          <w:szCs w:val="28"/>
        </w:rPr>
      </w:pPr>
      <w:r w:rsidRPr="006A250B">
        <w:rPr>
          <w:rFonts w:cs="Times New Roman"/>
          <w:bCs/>
          <w:sz w:val="28"/>
          <w:szCs w:val="28"/>
        </w:rPr>
        <w:t>ПОСТАНОВЛЯЕТ</w:t>
      </w:r>
      <w:r w:rsidR="00D46EC2" w:rsidRPr="006A250B">
        <w:rPr>
          <w:rFonts w:cs="Times New Roman"/>
          <w:bCs/>
          <w:sz w:val="28"/>
          <w:szCs w:val="28"/>
        </w:rPr>
        <w:t xml:space="preserve">: </w:t>
      </w:r>
    </w:p>
    <w:p w14:paraId="276BAD53" w14:textId="77777777" w:rsidR="006A57B4" w:rsidRPr="006A250B" w:rsidRDefault="0073204D" w:rsidP="00C01956">
      <w:pPr>
        <w:widowControl/>
        <w:suppressAutoHyphens w:val="0"/>
        <w:contextualSpacing/>
        <w:jc w:val="both"/>
        <w:rPr>
          <w:rFonts w:eastAsia="Times New Roman" w:cs="Times New Roman"/>
          <w:bCs/>
          <w:kern w:val="0"/>
          <w:szCs w:val="28"/>
          <w:lang w:eastAsia="ru-RU" w:bidi="ar-SA"/>
        </w:rPr>
      </w:pPr>
      <w:r w:rsidRPr="006A250B">
        <w:rPr>
          <w:rFonts w:cs="Times New Roman"/>
          <w:kern w:val="3"/>
          <w:szCs w:val="28"/>
        </w:rPr>
        <w:tab/>
      </w:r>
      <w:r w:rsidRPr="006A250B">
        <w:rPr>
          <w:rFonts w:cs="Times New Roman"/>
          <w:szCs w:val="28"/>
        </w:rPr>
        <w:t xml:space="preserve">1. </w:t>
      </w:r>
      <w:r w:rsidRPr="006A250B">
        <w:rPr>
          <w:rFonts w:eastAsia="Times New Roman" w:cs="Times New Roman"/>
          <w:bCs/>
          <w:kern w:val="0"/>
          <w:szCs w:val="28"/>
          <w:lang w:eastAsia="ru-RU" w:bidi="ar-SA"/>
        </w:rPr>
        <w:t xml:space="preserve">Утвердить </w:t>
      </w:r>
      <w:r w:rsidR="006A57B4" w:rsidRPr="006A250B">
        <w:rPr>
          <w:rFonts w:eastAsia="Times New Roman" w:cs="Times New Roman"/>
          <w:bCs/>
          <w:kern w:val="0"/>
          <w:szCs w:val="28"/>
          <w:lang w:eastAsia="ru-RU" w:bidi="ar-SA"/>
        </w:rPr>
        <w:t>прилагаемые:</w:t>
      </w:r>
    </w:p>
    <w:p w14:paraId="6BA4AB15" w14:textId="2534004E" w:rsidR="0073204D" w:rsidRPr="006A250B" w:rsidRDefault="006A57B4" w:rsidP="00C01956">
      <w:pPr>
        <w:widowControl/>
        <w:suppressAutoHyphens w:val="0"/>
        <w:contextualSpacing/>
        <w:jc w:val="both"/>
        <w:rPr>
          <w:rFonts w:eastAsiaTheme="minorEastAsia" w:cs="Times New Roman"/>
          <w:kern w:val="0"/>
          <w:szCs w:val="28"/>
          <w:lang w:eastAsia="ru-RU" w:bidi="ar-SA"/>
        </w:rPr>
      </w:pPr>
      <w:r w:rsidRPr="006A250B">
        <w:rPr>
          <w:rFonts w:eastAsia="Times New Roman" w:cs="Times New Roman"/>
          <w:bCs/>
          <w:kern w:val="0"/>
          <w:szCs w:val="28"/>
          <w:lang w:eastAsia="ru-RU" w:bidi="ar-SA"/>
        </w:rPr>
        <w:tab/>
      </w:r>
      <w:r w:rsidR="006A250B" w:rsidRPr="006A250B">
        <w:rPr>
          <w:rFonts w:eastAsia="Times New Roman" w:cs="Times New Roman"/>
          <w:bCs/>
          <w:kern w:val="0"/>
          <w:szCs w:val="28"/>
          <w:lang w:eastAsia="ru-RU" w:bidi="ar-SA"/>
        </w:rPr>
        <w:t>1)</w:t>
      </w:r>
      <w:r w:rsidRPr="006A250B">
        <w:rPr>
          <w:rFonts w:eastAsia="Times New Roman" w:cs="Times New Roman"/>
          <w:bCs/>
          <w:kern w:val="0"/>
          <w:szCs w:val="28"/>
          <w:lang w:eastAsia="ru-RU" w:bidi="ar-SA"/>
        </w:rPr>
        <w:t xml:space="preserve"> </w:t>
      </w:r>
      <w:r w:rsidR="0073204D" w:rsidRPr="006A250B">
        <w:rPr>
          <w:rFonts w:eastAsia="Times New Roman" w:cs="Times New Roman"/>
          <w:bCs/>
          <w:kern w:val="0"/>
          <w:szCs w:val="28"/>
          <w:lang w:eastAsia="ru-RU" w:bidi="ar-SA"/>
        </w:rPr>
        <w:t xml:space="preserve">порядок </w:t>
      </w:r>
      <w:r w:rsidR="00CC1274" w:rsidRPr="006A250B">
        <w:rPr>
          <w:rFonts w:eastAsia="Times New Roman" w:cs="Times New Roman"/>
          <w:kern w:val="0"/>
          <w:szCs w:val="28"/>
          <w:lang w:eastAsia="en-US" w:bidi="ar-SA"/>
        </w:rPr>
        <w:t xml:space="preserve">создания и работы 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w:t>
      </w:r>
      <w:r w:rsidR="00CC1274" w:rsidRPr="006A250B">
        <w:rPr>
          <w:rFonts w:eastAsia="Times New Roman" w:cs="Times New Roman"/>
          <w:kern w:val="0"/>
          <w:szCs w:val="28"/>
          <w:lang w:eastAsia="en-US" w:bidi="ar-SA"/>
        </w:rPr>
        <w:lastRenderedPageBreak/>
        <w:t xml:space="preserve">проживают инвалиды, участники специальной военной операции, имеющие инвалидность, входящих в состав муниципального и частного жилищных фондов </w:t>
      </w:r>
      <w:r w:rsidRPr="006A250B">
        <w:rPr>
          <w:rFonts w:eastAsia="Times New Roman" w:cs="Times New Roman"/>
          <w:kern w:val="0"/>
          <w:szCs w:val="28"/>
          <w:lang w:eastAsia="en-US" w:bidi="ar-SA"/>
        </w:rPr>
        <w:t>Карталинского муниципального округа Челябинской области</w:t>
      </w:r>
      <w:r w:rsidRPr="006A250B">
        <w:rPr>
          <w:rFonts w:eastAsia="Times New Roman" w:cs="Times New Roman"/>
          <w:bCs/>
          <w:kern w:val="0"/>
          <w:szCs w:val="28"/>
          <w:lang w:eastAsia="ru-RU" w:bidi="ar-SA"/>
        </w:rPr>
        <w:t>;</w:t>
      </w:r>
    </w:p>
    <w:p w14:paraId="27443E17" w14:textId="26E651A6" w:rsidR="00A05106" w:rsidRPr="006A250B" w:rsidRDefault="006A250B" w:rsidP="00C01956">
      <w:pPr>
        <w:pStyle w:val="a3"/>
        <w:spacing w:line="240" w:lineRule="auto"/>
        <w:contextualSpacing/>
        <w:rPr>
          <w:rFonts w:eastAsia="Times New Roman" w:cs="Times New Roman"/>
          <w:szCs w:val="28"/>
        </w:rPr>
      </w:pPr>
      <w:r w:rsidRPr="006A250B">
        <w:rPr>
          <w:rFonts w:eastAsia="Times New Roman" w:cs="Times New Roman"/>
          <w:szCs w:val="28"/>
        </w:rPr>
        <w:t>2)</w:t>
      </w:r>
      <w:r w:rsidR="006A57B4" w:rsidRPr="006A250B">
        <w:rPr>
          <w:rFonts w:eastAsia="Times New Roman" w:cs="Times New Roman"/>
          <w:szCs w:val="28"/>
        </w:rPr>
        <w:t xml:space="preserve"> </w:t>
      </w:r>
      <w:r w:rsidR="004E6455" w:rsidRPr="006A250B">
        <w:rPr>
          <w:rFonts w:eastAsiaTheme="minorEastAsia" w:cs="Times New Roman"/>
          <w:kern w:val="0"/>
          <w:szCs w:val="28"/>
          <w:lang w:eastAsia="ru-RU" w:bidi="ar-SA"/>
        </w:rPr>
        <w:t xml:space="preserve">состав </w:t>
      </w:r>
      <w:r w:rsidR="006A57B4" w:rsidRPr="006A250B">
        <w:rPr>
          <w:rFonts w:eastAsia="Times New Roman" w:cs="Times New Roman"/>
          <w:szCs w:val="28"/>
        </w:rPr>
        <w:t xml:space="preserve">комиссии 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6A57B4" w:rsidRPr="006A250B">
        <w:rPr>
          <w:rFonts w:eastAsia="Times New Roman" w:cs="Times New Roman"/>
          <w:kern w:val="0"/>
          <w:szCs w:val="28"/>
          <w:lang w:eastAsia="en-US" w:bidi="ar-SA"/>
        </w:rPr>
        <w:t>Карталинского муниципального округа Челябинской области</w:t>
      </w:r>
      <w:r w:rsidR="009A3249">
        <w:rPr>
          <w:rFonts w:eastAsia="Times New Roman" w:cs="Times New Roman"/>
          <w:szCs w:val="28"/>
        </w:rPr>
        <w:t>;</w:t>
      </w:r>
    </w:p>
    <w:p w14:paraId="000EBCC5" w14:textId="6CD70ABE" w:rsidR="00624A5F" w:rsidRDefault="00E17C7B" w:rsidP="00E17C7B">
      <w:pPr>
        <w:widowControl/>
        <w:suppressAutoHyphens w:val="0"/>
        <w:contextualSpacing/>
        <w:jc w:val="both"/>
        <w:rPr>
          <w:rFonts w:eastAsia="Times New Roman" w:cs="Times New Roman"/>
          <w:bCs/>
          <w:kern w:val="0"/>
          <w:szCs w:val="28"/>
          <w:lang w:eastAsia="ru-RU" w:bidi="ar-SA"/>
        </w:rPr>
      </w:pPr>
      <w:r w:rsidRPr="006A250B">
        <w:rPr>
          <w:rFonts w:eastAsia="Times New Roman" w:cs="Times New Roman"/>
          <w:szCs w:val="28"/>
        </w:rPr>
        <w:t xml:space="preserve">           </w:t>
      </w:r>
      <w:r w:rsidR="006A250B" w:rsidRPr="006A250B">
        <w:rPr>
          <w:rFonts w:eastAsia="Times New Roman" w:cs="Times New Roman"/>
          <w:szCs w:val="28"/>
        </w:rPr>
        <w:t>3)</w:t>
      </w:r>
      <w:r w:rsidR="00624A5F" w:rsidRPr="006A250B">
        <w:rPr>
          <w:rFonts w:eastAsia="Times New Roman" w:cs="Times New Roman"/>
          <w:szCs w:val="28"/>
        </w:rPr>
        <w:t xml:space="preserve"> </w:t>
      </w:r>
      <w:r w:rsidR="006A57B4" w:rsidRPr="006A250B">
        <w:rPr>
          <w:rFonts w:eastAsia="Times New Roman" w:cs="Times New Roman"/>
          <w:szCs w:val="28"/>
        </w:rPr>
        <w:t>п</w:t>
      </w:r>
      <w:r w:rsidR="00624A5F" w:rsidRPr="006A250B">
        <w:rPr>
          <w:rFonts w:eastAsia="Times New Roman" w:cs="Times New Roman"/>
          <w:szCs w:val="28"/>
        </w:rPr>
        <w:t xml:space="preserve">лан мероприятий </w:t>
      </w:r>
      <w:r w:rsidRPr="006A250B">
        <w:rPr>
          <w:rFonts w:eastAsia="Times New Roman" w:cs="Times New Roman"/>
          <w:bCs/>
          <w:kern w:val="0"/>
          <w:szCs w:val="28"/>
          <w:lang w:eastAsia="ru-RU" w:bidi="ar-SA"/>
        </w:rPr>
        <w:t xml:space="preserve">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6A57B4" w:rsidRPr="006A250B">
        <w:rPr>
          <w:rFonts w:eastAsia="Times New Roman" w:cs="Times New Roman"/>
          <w:kern w:val="0"/>
          <w:szCs w:val="28"/>
          <w:lang w:eastAsia="en-US" w:bidi="ar-SA"/>
        </w:rPr>
        <w:t>Карталинского муниципального округа Челябинской области</w:t>
      </w:r>
      <w:r w:rsidRPr="006A250B">
        <w:rPr>
          <w:rFonts w:eastAsia="Times New Roman" w:cs="Times New Roman"/>
          <w:bCs/>
          <w:kern w:val="0"/>
          <w:szCs w:val="28"/>
          <w:lang w:eastAsia="ru-RU" w:bidi="ar-SA"/>
        </w:rPr>
        <w:t>,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w:t>
      </w:r>
    </w:p>
    <w:p w14:paraId="77064216" w14:textId="4D096003" w:rsidR="009A3249" w:rsidRPr="006A250B" w:rsidRDefault="009A3249" w:rsidP="009A3249">
      <w:pPr>
        <w:widowControl/>
        <w:suppressAutoHyphens w:val="0"/>
        <w:ind w:firstLine="709"/>
        <w:contextualSpacing/>
        <w:jc w:val="both"/>
        <w:rPr>
          <w:rFonts w:eastAsia="Times New Roman" w:cs="Times New Roman"/>
          <w:szCs w:val="28"/>
        </w:rPr>
      </w:pPr>
      <w:r>
        <w:rPr>
          <w:rFonts w:eastAsia="Times New Roman" w:cs="Times New Roman"/>
          <w:bCs/>
          <w:kern w:val="0"/>
          <w:szCs w:val="28"/>
          <w:lang w:eastAsia="ru-RU" w:bidi="ar-SA"/>
        </w:rPr>
        <w:t>2. Признать утратившим</w:t>
      </w:r>
      <w:r w:rsidR="005A1A27">
        <w:rPr>
          <w:rFonts w:eastAsia="Times New Roman" w:cs="Times New Roman"/>
          <w:bCs/>
          <w:kern w:val="0"/>
          <w:szCs w:val="28"/>
          <w:lang w:eastAsia="ru-RU" w:bidi="ar-SA"/>
        </w:rPr>
        <w:t>и</w:t>
      </w:r>
      <w:r>
        <w:rPr>
          <w:rFonts w:eastAsia="Times New Roman" w:cs="Times New Roman"/>
          <w:bCs/>
          <w:kern w:val="0"/>
          <w:szCs w:val="28"/>
          <w:lang w:eastAsia="ru-RU" w:bidi="ar-SA"/>
        </w:rPr>
        <w:t xml:space="preserve"> силу</w:t>
      </w:r>
      <w:r w:rsidR="004B21D1">
        <w:rPr>
          <w:rFonts w:eastAsia="Times New Roman" w:cs="Times New Roman"/>
          <w:bCs/>
          <w:kern w:val="0"/>
          <w:szCs w:val="28"/>
          <w:lang w:eastAsia="ru-RU" w:bidi="ar-SA"/>
        </w:rPr>
        <w:t>:</w:t>
      </w:r>
    </w:p>
    <w:p w14:paraId="5DA3EA36" w14:textId="14D33D4F" w:rsidR="006A57B4" w:rsidRPr="006A250B" w:rsidRDefault="009A3249" w:rsidP="004B21D1">
      <w:pPr>
        <w:pStyle w:val="a3"/>
        <w:spacing w:line="240" w:lineRule="auto"/>
        <w:contextualSpacing/>
        <w:rPr>
          <w:rFonts w:eastAsia="Times New Roman" w:cs="Times New Roman"/>
          <w:szCs w:val="28"/>
        </w:rPr>
      </w:pPr>
      <w:r>
        <w:rPr>
          <w:rFonts w:eastAsia="Times New Roman" w:cs="Times New Roman"/>
          <w:szCs w:val="28"/>
        </w:rPr>
        <w:t>1)</w:t>
      </w:r>
      <w:r w:rsidR="005A1A27">
        <w:rPr>
          <w:rFonts w:eastAsia="Times New Roman" w:cs="Times New Roman"/>
          <w:szCs w:val="28"/>
        </w:rPr>
        <w:t xml:space="preserve"> постановление администрации Карталинского муниципального района</w:t>
      </w:r>
      <w:r>
        <w:rPr>
          <w:rFonts w:eastAsia="Times New Roman" w:cs="Times New Roman"/>
          <w:szCs w:val="28"/>
        </w:rPr>
        <w:t xml:space="preserve"> </w:t>
      </w:r>
      <w:r w:rsidR="006A57B4" w:rsidRPr="006A250B">
        <w:rPr>
          <w:rFonts w:eastAsia="Times New Roman" w:cs="Times New Roman"/>
          <w:szCs w:val="28"/>
        </w:rPr>
        <w:t>от 27.12.2018 года № 1361 «О создании межведомственной комиссии по обследованию жилых помещений инвалидов и общего имущества в многоквартирных домах, в которых проживают инвалиды, семьи, имеющие детей-инвалидов, входящих в состав муниципального, а также частного жилищного фонда в целях их приспособления с учетом потребностей инвалидов и обеспечения условий  их доступности для инвалидов на территории Карталинского муниципального района»;</w:t>
      </w:r>
    </w:p>
    <w:p w14:paraId="3672B8C7" w14:textId="2EB62C5D" w:rsidR="006A57B4" w:rsidRPr="006A250B" w:rsidRDefault="006A250B" w:rsidP="00C9240D">
      <w:pPr>
        <w:pStyle w:val="a3"/>
        <w:spacing w:line="240" w:lineRule="auto"/>
        <w:contextualSpacing/>
        <w:rPr>
          <w:rFonts w:eastAsia="Times New Roman" w:cs="Times New Roman"/>
          <w:szCs w:val="28"/>
        </w:rPr>
      </w:pPr>
      <w:r w:rsidRPr="006A250B">
        <w:rPr>
          <w:rFonts w:eastAsia="Times New Roman" w:cs="Times New Roman"/>
          <w:szCs w:val="28"/>
        </w:rPr>
        <w:t>2)</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30.09.2019 года № 981 «О внесении изменения в постановление администрации Карталинского муниципального района от 27.12.2018 года </w:t>
      </w:r>
      <w:r w:rsidR="00396385">
        <w:rPr>
          <w:rFonts w:eastAsia="Times New Roman" w:cs="Times New Roman"/>
          <w:szCs w:val="28"/>
        </w:rPr>
        <w:t xml:space="preserve">       </w:t>
      </w:r>
      <w:r w:rsidR="006A57B4" w:rsidRPr="006A250B">
        <w:rPr>
          <w:rFonts w:eastAsia="Times New Roman" w:cs="Times New Roman"/>
          <w:szCs w:val="28"/>
        </w:rPr>
        <w:t>№ 1361»;</w:t>
      </w:r>
    </w:p>
    <w:p w14:paraId="79138006" w14:textId="70779BF5" w:rsidR="006A57B4" w:rsidRPr="006A250B" w:rsidRDefault="006A250B" w:rsidP="006A57B4">
      <w:pPr>
        <w:pStyle w:val="a3"/>
        <w:spacing w:line="240" w:lineRule="auto"/>
        <w:contextualSpacing/>
        <w:rPr>
          <w:rFonts w:eastAsia="Times New Roman" w:cs="Times New Roman"/>
          <w:szCs w:val="28"/>
        </w:rPr>
      </w:pPr>
      <w:r w:rsidRPr="006A250B">
        <w:rPr>
          <w:rFonts w:eastAsia="Times New Roman" w:cs="Times New Roman"/>
          <w:szCs w:val="28"/>
        </w:rPr>
        <w:t>3)</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27.10.2020 года №</w:t>
      </w:r>
      <w:r w:rsidR="005A1A27">
        <w:rPr>
          <w:rFonts w:eastAsia="Times New Roman" w:cs="Times New Roman"/>
          <w:szCs w:val="28"/>
        </w:rPr>
        <w:t xml:space="preserve"> </w:t>
      </w:r>
      <w:r w:rsidR="006A57B4" w:rsidRPr="006A250B">
        <w:rPr>
          <w:rFonts w:eastAsia="Times New Roman" w:cs="Times New Roman"/>
          <w:szCs w:val="28"/>
        </w:rPr>
        <w:t>977 «О внесении изменения в постановление администрации Карталинского муниципального района от 27.12.2018 года</w:t>
      </w:r>
      <w:r w:rsidR="00396385">
        <w:rPr>
          <w:rFonts w:eastAsia="Times New Roman" w:cs="Times New Roman"/>
          <w:szCs w:val="28"/>
        </w:rPr>
        <w:t xml:space="preserve">       </w:t>
      </w:r>
      <w:r w:rsidR="006A57B4" w:rsidRPr="006A250B">
        <w:rPr>
          <w:rFonts w:eastAsia="Times New Roman" w:cs="Times New Roman"/>
          <w:szCs w:val="28"/>
        </w:rPr>
        <w:t xml:space="preserve"> № 1361»;</w:t>
      </w:r>
    </w:p>
    <w:p w14:paraId="217F8DCE" w14:textId="5E0DE5CC" w:rsidR="006A57B4" w:rsidRPr="006A250B" w:rsidRDefault="006A250B" w:rsidP="006A57B4">
      <w:pPr>
        <w:pStyle w:val="a3"/>
        <w:spacing w:line="240" w:lineRule="auto"/>
        <w:contextualSpacing/>
        <w:rPr>
          <w:rFonts w:eastAsia="Times New Roman" w:cs="Times New Roman"/>
          <w:szCs w:val="28"/>
        </w:rPr>
      </w:pPr>
      <w:r w:rsidRPr="006A250B">
        <w:rPr>
          <w:rFonts w:eastAsia="Times New Roman" w:cs="Times New Roman"/>
          <w:szCs w:val="28"/>
        </w:rPr>
        <w:t>4)</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18.11.2021 года № 1088 «О внесении изменения в постановление администрации Карталинского муниципального района от 27.12.2018 года</w:t>
      </w:r>
      <w:r w:rsidR="00396385">
        <w:rPr>
          <w:rFonts w:eastAsia="Times New Roman" w:cs="Times New Roman"/>
          <w:szCs w:val="28"/>
        </w:rPr>
        <w:t xml:space="preserve">       </w:t>
      </w:r>
      <w:r w:rsidR="006A57B4" w:rsidRPr="006A250B">
        <w:rPr>
          <w:rFonts w:eastAsia="Times New Roman" w:cs="Times New Roman"/>
          <w:szCs w:val="28"/>
        </w:rPr>
        <w:t xml:space="preserve"> № 1361»;</w:t>
      </w:r>
    </w:p>
    <w:p w14:paraId="04736F8A" w14:textId="59F125B3" w:rsidR="006A57B4" w:rsidRPr="006A250B" w:rsidRDefault="006A250B" w:rsidP="006A57B4">
      <w:pPr>
        <w:pStyle w:val="a3"/>
        <w:spacing w:line="240" w:lineRule="auto"/>
        <w:contextualSpacing/>
        <w:rPr>
          <w:rFonts w:eastAsia="Times New Roman" w:cs="Times New Roman"/>
          <w:szCs w:val="28"/>
        </w:rPr>
      </w:pPr>
      <w:r w:rsidRPr="006A250B">
        <w:rPr>
          <w:rFonts w:eastAsia="Times New Roman" w:cs="Times New Roman"/>
          <w:szCs w:val="28"/>
        </w:rPr>
        <w:t>5)</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25.11.2021 года № 1121 «О внесении изменения в постановление администрации Карталинского муниципального района от 27.12.2018 года</w:t>
      </w:r>
      <w:r w:rsidR="00396385">
        <w:rPr>
          <w:rFonts w:eastAsia="Times New Roman" w:cs="Times New Roman"/>
          <w:szCs w:val="28"/>
        </w:rPr>
        <w:t xml:space="preserve">       </w:t>
      </w:r>
      <w:r w:rsidR="006A57B4" w:rsidRPr="006A250B">
        <w:rPr>
          <w:rFonts w:eastAsia="Times New Roman" w:cs="Times New Roman"/>
          <w:szCs w:val="28"/>
        </w:rPr>
        <w:t xml:space="preserve"> № 1361»;</w:t>
      </w:r>
    </w:p>
    <w:p w14:paraId="48489686" w14:textId="217BD174" w:rsidR="006A57B4" w:rsidRPr="006A250B" w:rsidRDefault="006A250B" w:rsidP="00396385">
      <w:pPr>
        <w:pStyle w:val="a3"/>
        <w:tabs>
          <w:tab w:val="left" w:pos="709"/>
        </w:tabs>
        <w:spacing w:line="240" w:lineRule="auto"/>
        <w:contextualSpacing/>
        <w:rPr>
          <w:rFonts w:eastAsia="Times New Roman" w:cs="Times New Roman"/>
          <w:szCs w:val="28"/>
        </w:rPr>
      </w:pPr>
      <w:r w:rsidRPr="006A250B">
        <w:rPr>
          <w:rFonts w:eastAsia="Times New Roman" w:cs="Times New Roman"/>
          <w:szCs w:val="28"/>
        </w:rPr>
        <w:t>6)</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25.08.2022 года № 853 «О внесении изменения в постановление администрации Карталинского муниципального района от 27.12.2018 года</w:t>
      </w:r>
      <w:r w:rsidR="00396385">
        <w:rPr>
          <w:rFonts w:eastAsia="Times New Roman" w:cs="Times New Roman"/>
          <w:szCs w:val="28"/>
        </w:rPr>
        <w:t xml:space="preserve">       </w:t>
      </w:r>
      <w:r w:rsidR="006A57B4" w:rsidRPr="006A250B">
        <w:rPr>
          <w:rFonts w:eastAsia="Times New Roman" w:cs="Times New Roman"/>
          <w:szCs w:val="28"/>
        </w:rPr>
        <w:t xml:space="preserve"> </w:t>
      </w:r>
      <w:r w:rsidR="006A57B4" w:rsidRPr="006A250B">
        <w:rPr>
          <w:rFonts w:eastAsia="Times New Roman" w:cs="Times New Roman"/>
          <w:szCs w:val="28"/>
        </w:rPr>
        <w:lastRenderedPageBreak/>
        <w:t>№ 1361»;</w:t>
      </w:r>
    </w:p>
    <w:p w14:paraId="70B8B11D" w14:textId="5B99EFB4" w:rsidR="006A57B4" w:rsidRPr="006A250B" w:rsidRDefault="006A250B" w:rsidP="006A57B4">
      <w:pPr>
        <w:pStyle w:val="a3"/>
        <w:spacing w:line="240" w:lineRule="auto"/>
        <w:contextualSpacing/>
        <w:rPr>
          <w:rFonts w:eastAsia="Times New Roman" w:cs="Times New Roman"/>
          <w:szCs w:val="28"/>
        </w:rPr>
      </w:pPr>
      <w:r w:rsidRPr="006A250B">
        <w:rPr>
          <w:rFonts w:eastAsia="Times New Roman" w:cs="Times New Roman"/>
          <w:szCs w:val="28"/>
        </w:rPr>
        <w:t>7)</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29.02.2024 года № 209 «О внесении изменения в постановление администрации Карталинского муниципального района от 27.12.2018 года </w:t>
      </w:r>
      <w:r w:rsidR="00396385">
        <w:rPr>
          <w:rFonts w:eastAsia="Times New Roman" w:cs="Times New Roman"/>
          <w:szCs w:val="28"/>
        </w:rPr>
        <w:t xml:space="preserve">       </w:t>
      </w:r>
      <w:r w:rsidR="006A57B4" w:rsidRPr="006A250B">
        <w:rPr>
          <w:rFonts w:eastAsia="Times New Roman" w:cs="Times New Roman"/>
          <w:szCs w:val="28"/>
        </w:rPr>
        <w:t>№ 1361»;</w:t>
      </w:r>
    </w:p>
    <w:p w14:paraId="7E541313" w14:textId="05ABC945" w:rsidR="006A250B" w:rsidRPr="006A250B" w:rsidRDefault="006A250B" w:rsidP="006A57B4">
      <w:pPr>
        <w:pStyle w:val="a3"/>
        <w:spacing w:line="240" w:lineRule="auto"/>
        <w:contextualSpacing/>
        <w:rPr>
          <w:rFonts w:eastAsia="Times New Roman" w:cs="Times New Roman"/>
          <w:szCs w:val="28"/>
        </w:rPr>
      </w:pPr>
      <w:r w:rsidRPr="006A250B">
        <w:rPr>
          <w:rFonts w:eastAsia="Times New Roman" w:cs="Times New Roman"/>
          <w:szCs w:val="28"/>
        </w:rPr>
        <w:t>8)</w:t>
      </w:r>
      <w:r w:rsidR="005A1A27">
        <w:rPr>
          <w:rFonts w:eastAsia="Times New Roman" w:cs="Times New Roman"/>
          <w:szCs w:val="28"/>
        </w:rPr>
        <w:t xml:space="preserve"> постановление администрации </w:t>
      </w:r>
      <w:r w:rsidR="007947D1">
        <w:rPr>
          <w:rFonts w:eastAsia="Times New Roman" w:cs="Times New Roman"/>
          <w:szCs w:val="28"/>
        </w:rPr>
        <w:t>К</w:t>
      </w:r>
      <w:r w:rsidR="005A1A27">
        <w:rPr>
          <w:rFonts w:eastAsia="Times New Roman" w:cs="Times New Roman"/>
          <w:szCs w:val="28"/>
        </w:rPr>
        <w:t>арталинского муниципального района</w:t>
      </w:r>
      <w:r w:rsidRPr="006A250B">
        <w:rPr>
          <w:rFonts w:eastAsia="Times New Roman" w:cs="Times New Roman"/>
          <w:szCs w:val="28"/>
        </w:rPr>
        <w:t xml:space="preserve"> от 29.07.2024 года № 929 «О внесении изменения в постановление администрации Карталинского муниципального района от 27.12.2018 года </w:t>
      </w:r>
      <w:r w:rsidR="00396385">
        <w:rPr>
          <w:rFonts w:eastAsia="Times New Roman" w:cs="Times New Roman"/>
          <w:szCs w:val="28"/>
        </w:rPr>
        <w:t xml:space="preserve">       </w:t>
      </w:r>
      <w:r w:rsidRPr="006A250B">
        <w:rPr>
          <w:rFonts w:eastAsia="Times New Roman" w:cs="Times New Roman"/>
          <w:szCs w:val="28"/>
        </w:rPr>
        <w:t>№ 1361»;</w:t>
      </w:r>
    </w:p>
    <w:p w14:paraId="506C7ED3" w14:textId="1FBC9482" w:rsidR="00C9240D" w:rsidRPr="006A250B" w:rsidRDefault="006A250B" w:rsidP="006A57B4">
      <w:pPr>
        <w:pStyle w:val="a3"/>
        <w:spacing w:line="240" w:lineRule="auto"/>
        <w:contextualSpacing/>
        <w:rPr>
          <w:rFonts w:cs="Times New Roman"/>
          <w:szCs w:val="28"/>
        </w:rPr>
      </w:pPr>
      <w:r w:rsidRPr="006A250B">
        <w:rPr>
          <w:rFonts w:eastAsia="Times New Roman" w:cs="Times New Roman"/>
          <w:szCs w:val="28"/>
        </w:rPr>
        <w:t>9)</w:t>
      </w:r>
      <w:r w:rsidR="005A1A27">
        <w:rPr>
          <w:rFonts w:eastAsia="Times New Roman" w:cs="Times New Roman"/>
          <w:szCs w:val="28"/>
        </w:rPr>
        <w:t xml:space="preserve"> постановление администрации Карталинского муниципального района</w:t>
      </w:r>
      <w:r w:rsidR="006A57B4" w:rsidRPr="006A250B">
        <w:rPr>
          <w:rFonts w:eastAsia="Times New Roman" w:cs="Times New Roman"/>
          <w:szCs w:val="28"/>
        </w:rPr>
        <w:t xml:space="preserve"> от 17.10.2025 года № 878 «О внесении изменения в постановление администрации Карталинского муниципального района от 27.12.2018 года </w:t>
      </w:r>
      <w:r w:rsidR="00396385">
        <w:rPr>
          <w:rFonts w:eastAsia="Times New Roman" w:cs="Times New Roman"/>
          <w:szCs w:val="28"/>
        </w:rPr>
        <w:t xml:space="preserve">       </w:t>
      </w:r>
      <w:r w:rsidR="006A57B4" w:rsidRPr="006A250B">
        <w:rPr>
          <w:rFonts w:eastAsia="Times New Roman" w:cs="Times New Roman"/>
          <w:szCs w:val="28"/>
        </w:rPr>
        <w:t>№ 1361»</w:t>
      </w:r>
      <w:r w:rsidR="006A57B4" w:rsidRPr="006A250B">
        <w:rPr>
          <w:rFonts w:eastAsia="Times New Roman" w:cs="Times New Roman"/>
          <w:bCs/>
          <w:kern w:val="0"/>
          <w:szCs w:val="28"/>
          <w:lang w:eastAsia="ru-RU" w:bidi="ar-SA"/>
        </w:rPr>
        <w:t>.</w:t>
      </w:r>
      <w:r w:rsidR="002B7DA6" w:rsidRPr="006A250B">
        <w:rPr>
          <w:rFonts w:eastAsia="Times New Roman" w:cs="Times New Roman"/>
          <w:bCs/>
          <w:kern w:val="0"/>
          <w:szCs w:val="28"/>
          <w:lang w:eastAsia="ru-RU" w:bidi="ar-SA"/>
        </w:rPr>
        <w:t xml:space="preserve"> </w:t>
      </w:r>
    </w:p>
    <w:p w14:paraId="58E48353" w14:textId="428BF99C" w:rsidR="006A57B4" w:rsidRPr="006A250B" w:rsidRDefault="006A57B4" w:rsidP="006A57B4">
      <w:pPr>
        <w:autoSpaceDN w:val="0"/>
        <w:jc w:val="both"/>
        <w:rPr>
          <w:rFonts w:cs="Times New Roman"/>
          <w:szCs w:val="28"/>
        </w:rPr>
      </w:pPr>
      <w:r w:rsidRPr="006A250B">
        <w:rPr>
          <w:rFonts w:cs="Times New Roman"/>
          <w:szCs w:val="28"/>
        </w:rPr>
        <w:tab/>
        <w:t xml:space="preserve">3. Разместить настоящее </w:t>
      </w:r>
      <w:r w:rsidR="009A3249">
        <w:rPr>
          <w:rFonts w:cs="Times New Roman"/>
          <w:szCs w:val="28"/>
        </w:rPr>
        <w:t>постановл</w:t>
      </w:r>
      <w:r w:rsidRPr="006A250B">
        <w:rPr>
          <w:rFonts w:cs="Times New Roman"/>
          <w:szCs w:val="28"/>
        </w:rPr>
        <w:t>ение на официальном сайте Администрации Карталинского муниципального округа</w:t>
      </w:r>
      <w:r w:rsidR="009A2171" w:rsidRPr="006A250B">
        <w:rPr>
          <w:rFonts w:cs="Times New Roman"/>
          <w:szCs w:val="28"/>
        </w:rPr>
        <w:t xml:space="preserve"> Челябинской области</w:t>
      </w:r>
      <w:r w:rsidRPr="006A250B">
        <w:rPr>
          <w:rFonts w:cs="Times New Roman"/>
          <w:szCs w:val="28"/>
        </w:rPr>
        <w:t>.</w:t>
      </w:r>
    </w:p>
    <w:p w14:paraId="30CD63B4" w14:textId="65F1F9EA" w:rsidR="009A2171" w:rsidRPr="006A250B" w:rsidRDefault="006A57B4" w:rsidP="009A2171">
      <w:pPr>
        <w:pStyle w:val="22"/>
        <w:shd w:val="clear" w:color="auto" w:fill="auto"/>
        <w:tabs>
          <w:tab w:val="left" w:pos="1073"/>
        </w:tabs>
        <w:spacing w:before="0" w:after="0" w:line="322" w:lineRule="exact"/>
        <w:ind w:firstLine="760"/>
        <w:jc w:val="both"/>
      </w:pPr>
      <w:r w:rsidRPr="006A250B">
        <w:t xml:space="preserve">4. </w:t>
      </w:r>
      <w:r w:rsidR="009A2171" w:rsidRPr="006A250B">
        <w:rPr>
          <w:color w:val="000000"/>
          <w:lang w:eastAsia="ru-RU" w:bidi="ru-RU"/>
        </w:rPr>
        <w:t xml:space="preserve">Контроль за исполнением настоящего постановления возложить на заместителя </w:t>
      </w:r>
      <w:r w:rsidR="009A3249">
        <w:rPr>
          <w:color w:val="000000"/>
          <w:lang w:eastAsia="ru-RU" w:bidi="ru-RU"/>
        </w:rPr>
        <w:t>Г</w:t>
      </w:r>
      <w:r w:rsidR="009A2171" w:rsidRPr="006A250B">
        <w:rPr>
          <w:color w:val="000000"/>
          <w:lang w:eastAsia="ru-RU" w:bidi="ru-RU"/>
        </w:rPr>
        <w:t xml:space="preserve">лавы Карталинского муниципального округа Челябинской области по социальным вопросам </w:t>
      </w:r>
      <w:proofErr w:type="spellStart"/>
      <w:r w:rsidR="009A2171" w:rsidRPr="006A250B">
        <w:rPr>
          <w:color w:val="000000"/>
          <w:lang w:eastAsia="ru-RU" w:bidi="ru-RU"/>
        </w:rPr>
        <w:t>Верет</w:t>
      </w:r>
      <w:r w:rsidR="009A3249">
        <w:rPr>
          <w:color w:val="000000"/>
          <w:lang w:eastAsia="ru-RU" w:bidi="ru-RU"/>
        </w:rPr>
        <w:t>у</w:t>
      </w:r>
      <w:proofErr w:type="spellEnd"/>
      <w:r w:rsidR="009A2171" w:rsidRPr="006A250B">
        <w:rPr>
          <w:color w:val="000000"/>
          <w:lang w:eastAsia="ru-RU" w:bidi="ru-RU"/>
        </w:rPr>
        <w:t xml:space="preserve"> В.Н.</w:t>
      </w:r>
    </w:p>
    <w:p w14:paraId="5EBD602E" w14:textId="669AA016" w:rsidR="009A2171" w:rsidRDefault="009A2171" w:rsidP="009A2171">
      <w:pPr>
        <w:pStyle w:val="22"/>
        <w:shd w:val="clear" w:color="auto" w:fill="auto"/>
        <w:tabs>
          <w:tab w:val="left" w:pos="1073"/>
        </w:tabs>
        <w:spacing w:before="0" w:after="0" w:line="322" w:lineRule="exact"/>
        <w:ind w:left="760"/>
        <w:jc w:val="both"/>
      </w:pPr>
    </w:p>
    <w:p w14:paraId="54FC63F4" w14:textId="77777777" w:rsidR="006A250B" w:rsidRPr="006A250B" w:rsidRDefault="006A250B" w:rsidP="009A2171">
      <w:pPr>
        <w:pStyle w:val="22"/>
        <w:shd w:val="clear" w:color="auto" w:fill="auto"/>
        <w:tabs>
          <w:tab w:val="left" w:pos="1073"/>
        </w:tabs>
        <w:spacing w:before="0" w:after="0" w:line="322" w:lineRule="exact"/>
        <w:ind w:left="760"/>
        <w:jc w:val="both"/>
      </w:pPr>
    </w:p>
    <w:p w14:paraId="1677C95D" w14:textId="58AF53BE" w:rsidR="006A57B4" w:rsidRPr="006A250B" w:rsidRDefault="006A57B4" w:rsidP="006A57B4">
      <w:pPr>
        <w:rPr>
          <w:rFonts w:cs="Times New Roman"/>
          <w:szCs w:val="28"/>
        </w:rPr>
      </w:pPr>
      <w:r w:rsidRPr="006A250B">
        <w:rPr>
          <w:rFonts w:cs="Times New Roman"/>
          <w:szCs w:val="28"/>
        </w:rPr>
        <w:t xml:space="preserve">Глава </w:t>
      </w:r>
      <w:r w:rsidR="00396385">
        <w:rPr>
          <w:rFonts w:cs="Times New Roman"/>
          <w:szCs w:val="28"/>
        </w:rPr>
        <w:t xml:space="preserve">     </w:t>
      </w:r>
      <w:r w:rsidRPr="006A250B">
        <w:rPr>
          <w:rFonts w:cs="Times New Roman"/>
          <w:szCs w:val="28"/>
        </w:rPr>
        <w:t>Карталинского</w:t>
      </w:r>
    </w:p>
    <w:p w14:paraId="0C74B9F3" w14:textId="77777777" w:rsidR="006A57B4" w:rsidRPr="006A250B" w:rsidRDefault="006A57B4" w:rsidP="006A57B4">
      <w:pPr>
        <w:rPr>
          <w:rFonts w:cs="Times New Roman"/>
          <w:szCs w:val="28"/>
        </w:rPr>
      </w:pPr>
      <w:r w:rsidRPr="006A250B">
        <w:rPr>
          <w:rFonts w:cs="Times New Roman"/>
          <w:szCs w:val="28"/>
        </w:rPr>
        <w:t>муниципального округа</w:t>
      </w:r>
    </w:p>
    <w:p w14:paraId="750E457D" w14:textId="28B20598" w:rsidR="006A57B4" w:rsidRPr="006A250B" w:rsidRDefault="006A57B4" w:rsidP="006A57B4">
      <w:pPr>
        <w:rPr>
          <w:rFonts w:cs="Times New Roman"/>
          <w:szCs w:val="28"/>
        </w:rPr>
      </w:pPr>
      <w:r w:rsidRPr="006A250B">
        <w:rPr>
          <w:rFonts w:cs="Times New Roman"/>
          <w:szCs w:val="28"/>
        </w:rPr>
        <w:t>Челябинской области</w:t>
      </w:r>
      <w:r w:rsidRPr="006A250B">
        <w:rPr>
          <w:rFonts w:cs="Times New Roman"/>
          <w:szCs w:val="28"/>
        </w:rPr>
        <w:tab/>
      </w:r>
      <w:r w:rsidRPr="006A250B">
        <w:rPr>
          <w:rFonts w:cs="Times New Roman"/>
          <w:szCs w:val="28"/>
        </w:rPr>
        <w:tab/>
      </w:r>
      <w:r w:rsidRPr="006A250B">
        <w:rPr>
          <w:rFonts w:cs="Times New Roman"/>
          <w:szCs w:val="28"/>
        </w:rPr>
        <w:tab/>
      </w:r>
      <w:r w:rsidRPr="006A250B">
        <w:rPr>
          <w:rFonts w:cs="Times New Roman"/>
          <w:szCs w:val="28"/>
        </w:rPr>
        <w:tab/>
      </w:r>
      <w:r w:rsidRPr="006A250B">
        <w:rPr>
          <w:rFonts w:cs="Times New Roman"/>
          <w:szCs w:val="28"/>
        </w:rPr>
        <w:tab/>
        <w:t xml:space="preserve">                               </w:t>
      </w:r>
      <w:r w:rsidR="0042069B">
        <w:rPr>
          <w:rFonts w:cs="Times New Roman"/>
          <w:szCs w:val="28"/>
        </w:rPr>
        <w:t xml:space="preserve">   </w:t>
      </w:r>
      <w:r w:rsidRPr="006A250B">
        <w:rPr>
          <w:rFonts w:cs="Times New Roman"/>
          <w:szCs w:val="28"/>
        </w:rPr>
        <w:t>А.Г. Вдовин</w:t>
      </w:r>
    </w:p>
    <w:p w14:paraId="17299E03" w14:textId="77777777" w:rsidR="009A2171" w:rsidRPr="006A250B" w:rsidRDefault="009A2171" w:rsidP="006A57B4">
      <w:pPr>
        <w:jc w:val="both"/>
        <w:rPr>
          <w:rFonts w:cs="Times New Roman"/>
          <w:szCs w:val="28"/>
        </w:rPr>
      </w:pPr>
    </w:p>
    <w:p w14:paraId="535CD10B" w14:textId="4E79D389" w:rsidR="00E46829" w:rsidRPr="006A250B" w:rsidRDefault="00E46829" w:rsidP="00C01956">
      <w:pPr>
        <w:pStyle w:val="Standard"/>
        <w:contextualSpacing/>
        <w:jc w:val="both"/>
        <w:rPr>
          <w:rFonts w:cs="Times New Roman"/>
          <w:sz w:val="28"/>
          <w:szCs w:val="28"/>
        </w:rPr>
      </w:pPr>
    </w:p>
    <w:p w14:paraId="32B50F81" w14:textId="67208E72" w:rsidR="00830B37" w:rsidRPr="006A250B" w:rsidRDefault="00830B37" w:rsidP="00C01956">
      <w:pPr>
        <w:pStyle w:val="Standard"/>
        <w:contextualSpacing/>
        <w:jc w:val="both"/>
        <w:rPr>
          <w:rFonts w:cs="Times New Roman"/>
          <w:sz w:val="28"/>
          <w:szCs w:val="28"/>
        </w:rPr>
      </w:pPr>
    </w:p>
    <w:p w14:paraId="6705894C" w14:textId="5A71194D" w:rsidR="00830B37" w:rsidRPr="006A250B" w:rsidRDefault="00830B37" w:rsidP="00C01956">
      <w:pPr>
        <w:pStyle w:val="Standard"/>
        <w:contextualSpacing/>
        <w:jc w:val="both"/>
        <w:rPr>
          <w:rFonts w:cs="Times New Roman"/>
          <w:sz w:val="28"/>
          <w:szCs w:val="28"/>
        </w:rPr>
      </w:pPr>
    </w:p>
    <w:p w14:paraId="3FE48001" w14:textId="3C0F88D2" w:rsidR="00830B37" w:rsidRPr="006A250B" w:rsidRDefault="00830B37" w:rsidP="00C01956">
      <w:pPr>
        <w:pStyle w:val="Standard"/>
        <w:contextualSpacing/>
        <w:jc w:val="both"/>
        <w:rPr>
          <w:rFonts w:cs="Times New Roman"/>
          <w:sz w:val="28"/>
          <w:szCs w:val="28"/>
        </w:rPr>
      </w:pPr>
    </w:p>
    <w:p w14:paraId="3B00ADB1" w14:textId="24142B21" w:rsidR="00830B37" w:rsidRPr="006A250B" w:rsidRDefault="00830B37" w:rsidP="00C01956">
      <w:pPr>
        <w:pStyle w:val="Standard"/>
        <w:contextualSpacing/>
        <w:jc w:val="both"/>
        <w:rPr>
          <w:rFonts w:cs="Times New Roman"/>
          <w:sz w:val="28"/>
          <w:szCs w:val="28"/>
        </w:rPr>
      </w:pPr>
    </w:p>
    <w:p w14:paraId="34C763EF" w14:textId="6051A495" w:rsidR="00830B37" w:rsidRPr="006A250B" w:rsidRDefault="00830B37" w:rsidP="00C01956">
      <w:pPr>
        <w:pStyle w:val="Standard"/>
        <w:contextualSpacing/>
        <w:jc w:val="both"/>
        <w:rPr>
          <w:rFonts w:cs="Times New Roman"/>
          <w:sz w:val="28"/>
          <w:szCs w:val="28"/>
        </w:rPr>
      </w:pPr>
    </w:p>
    <w:p w14:paraId="3723E363" w14:textId="76D71F15" w:rsidR="00830B37" w:rsidRPr="006A250B" w:rsidRDefault="00830B37" w:rsidP="00C01956">
      <w:pPr>
        <w:pStyle w:val="Standard"/>
        <w:contextualSpacing/>
        <w:jc w:val="both"/>
        <w:rPr>
          <w:rFonts w:cs="Times New Roman"/>
          <w:sz w:val="28"/>
          <w:szCs w:val="28"/>
        </w:rPr>
      </w:pPr>
    </w:p>
    <w:p w14:paraId="35D06BD4" w14:textId="17C57FF5" w:rsidR="00830B37" w:rsidRPr="006A250B" w:rsidRDefault="00830B37" w:rsidP="00C01956">
      <w:pPr>
        <w:pStyle w:val="Standard"/>
        <w:contextualSpacing/>
        <w:jc w:val="both"/>
        <w:rPr>
          <w:rFonts w:cs="Times New Roman"/>
          <w:sz w:val="28"/>
          <w:szCs w:val="28"/>
        </w:rPr>
      </w:pPr>
    </w:p>
    <w:p w14:paraId="0ECA889D" w14:textId="0AE7A1C4" w:rsidR="00830B37" w:rsidRPr="006A250B" w:rsidRDefault="00830B37" w:rsidP="00C01956">
      <w:pPr>
        <w:pStyle w:val="Standard"/>
        <w:contextualSpacing/>
        <w:jc w:val="both"/>
        <w:rPr>
          <w:rFonts w:cs="Times New Roman"/>
          <w:sz w:val="28"/>
          <w:szCs w:val="28"/>
        </w:rPr>
      </w:pPr>
    </w:p>
    <w:p w14:paraId="73358E8D" w14:textId="71935A0F" w:rsidR="00830B37" w:rsidRDefault="00830B37" w:rsidP="00C01956">
      <w:pPr>
        <w:pStyle w:val="Standard"/>
        <w:contextualSpacing/>
        <w:jc w:val="both"/>
        <w:rPr>
          <w:rFonts w:cs="Times New Roman"/>
          <w:sz w:val="28"/>
          <w:szCs w:val="28"/>
        </w:rPr>
      </w:pPr>
    </w:p>
    <w:p w14:paraId="3CF2EA29" w14:textId="4E0DF259" w:rsidR="006A250B" w:rsidRDefault="006A250B" w:rsidP="00C01956">
      <w:pPr>
        <w:pStyle w:val="Standard"/>
        <w:contextualSpacing/>
        <w:jc w:val="both"/>
        <w:rPr>
          <w:rFonts w:cs="Times New Roman"/>
          <w:sz w:val="28"/>
          <w:szCs w:val="28"/>
        </w:rPr>
      </w:pPr>
    </w:p>
    <w:p w14:paraId="081716CE" w14:textId="78D28179" w:rsidR="006A250B" w:rsidRDefault="006A250B" w:rsidP="00C01956">
      <w:pPr>
        <w:pStyle w:val="Standard"/>
        <w:contextualSpacing/>
        <w:jc w:val="both"/>
        <w:rPr>
          <w:rFonts w:cs="Times New Roman"/>
          <w:sz w:val="28"/>
          <w:szCs w:val="28"/>
        </w:rPr>
      </w:pPr>
    </w:p>
    <w:p w14:paraId="3EBDF857" w14:textId="18ED0556" w:rsidR="006A250B" w:rsidRDefault="006A250B" w:rsidP="00C01956">
      <w:pPr>
        <w:pStyle w:val="Standard"/>
        <w:contextualSpacing/>
        <w:jc w:val="both"/>
        <w:rPr>
          <w:rFonts w:cs="Times New Roman"/>
          <w:sz w:val="28"/>
          <w:szCs w:val="28"/>
        </w:rPr>
      </w:pPr>
    </w:p>
    <w:p w14:paraId="57F28504" w14:textId="0DE5BCF4" w:rsidR="006A250B" w:rsidRDefault="006A250B" w:rsidP="00C01956">
      <w:pPr>
        <w:pStyle w:val="Standard"/>
        <w:contextualSpacing/>
        <w:jc w:val="both"/>
        <w:rPr>
          <w:rFonts w:cs="Times New Roman"/>
          <w:sz w:val="28"/>
          <w:szCs w:val="28"/>
        </w:rPr>
      </w:pPr>
    </w:p>
    <w:p w14:paraId="14A599D9" w14:textId="77777777" w:rsidR="005A1A27" w:rsidRDefault="005A1A27" w:rsidP="00203136">
      <w:pPr>
        <w:widowControl/>
        <w:suppressAutoHyphens w:val="0"/>
        <w:jc w:val="center"/>
        <w:rPr>
          <w:rFonts w:eastAsia="Calibri" w:cstheme="minorBidi"/>
          <w:kern w:val="0"/>
          <w:szCs w:val="28"/>
          <w:lang w:eastAsia="en-US" w:bidi="ar-SA"/>
        </w:rPr>
      </w:pPr>
      <w:bookmarkStart w:id="0" w:name="_Hlk220057492"/>
    </w:p>
    <w:bookmarkEnd w:id="0"/>
    <w:p w14:paraId="5505A4E1" w14:textId="6884937D" w:rsidR="00A43D8C" w:rsidRDefault="00A43D8C" w:rsidP="007947D1">
      <w:pPr>
        <w:widowControl/>
        <w:suppressAutoHyphens w:val="0"/>
        <w:jc w:val="center"/>
        <w:rPr>
          <w:rFonts w:eastAsia="Calibri" w:cstheme="minorBidi"/>
          <w:kern w:val="0"/>
          <w:szCs w:val="28"/>
          <w:lang w:eastAsia="en-US" w:bidi="ar-SA"/>
        </w:rPr>
      </w:pPr>
    </w:p>
    <w:p w14:paraId="411B03BE" w14:textId="63557D20" w:rsidR="007947D1" w:rsidRDefault="007947D1" w:rsidP="007947D1">
      <w:pPr>
        <w:widowControl/>
        <w:suppressAutoHyphens w:val="0"/>
        <w:jc w:val="center"/>
        <w:rPr>
          <w:rFonts w:eastAsia="Calibri" w:cstheme="minorBidi"/>
          <w:kern w:val="0"/>
          <w:szCs w:val="28"/>
          <w:lang w:eastAsia="en-US" w:bidi="ar-SA"/>
        </w:rPr>
      </w:pPr>
    </w:p>
    <w:p w14:paraId="61AE1FD8" w14:textId="70089EE5" w:rsidR="007947D1" w:rsidRDefault="007947D1" w:rsidP="007947D1">
      <w:pPr>
        <w:widowControl/>
        <w:suppressAutoHyphens w:val="0"/>
        <w:jc w:val="center"/>
        <w:rPr>
          <w:rFonts w:eastAsia="Calibri" w:cstheme="minorBidi"/>
          <w:kern w:val="0"/>
          <w:szCs w:val="28"/>
          <w:lang w:eastAsia="en-US" w:bidi="ar-SA"/>
        </w:rPr>
      </w:pPr>
    </w:p>
    <w:p w14:paraId="15C4B9F2" w14:textId="371E2B0B" w:rsidR="007947D1" w:rsidRDefault="007947D1" w:rsidP="007947D1">
      <w:pPr>
        <w:widowControl/>
        <w:suppressAutoHyphens w:val="0"/>
        <w:jc w:val="center"/>
        <w:rPr>
          <w:rFonts w:eastAsia="Calibri" w:cstheme="minorBidi"/>
          <w:kern w:val="0"/>
          <w:szCs w:val="28"/>
          <w:lang w:eastAsia="en-US" w:bidi="ar-SA"/>
        </w:rPr>
      </w:pPr>
    </w:p>
    <w:p w14:paraId="1B660C55" w14:textId="34F3C95C" w:rsidR="007947D1" w:rsidRDefault="007947D1" w:rsidP="007947D1">
      <w:pPr>
        <w:widowControl/>
        <w:suppressAutoHyphens w:val="0"/>
        <w:jc w:val="center"/>
        <w:rPr>
          <w:rFonts w:eastAsia="Calibri" w:cstheme="minorBidi"/>
          <w:kern w:val="0"/>
          <w:szCs w:val="28"/>
          <w:lang w:eastAsia="en-US" w:bidi="ar-SA"/>
        </w:rPr>
      </w:pPr>
    </w:p>
    <w:p w14:paraId="078095E8" w14:textId="77777777" w:rsidR="007947D1" w:rsidRDefault="007947D1" w:rsidP="007947D1">
      <w:pPr>
        <w:widowControl/>
        <w:suppressAutoHyphens w:val="0"/>
        <w:jc w:val="center"/>
        <w:rPr>
          <w:szCs w:val="28"/>
        </w:rPr>
      </w:pPr>
    </w:p>
    <w:p w14:paraId="5EF2051D" w14:textId="0343AF86" w:rsidR="009A2171" w:rsidRPr="006A250B" w:rsidRDefault="009A2171" w:rsidP="007154C5">
      <w:pPr>
        <w:widowControl/>
        <w:suppressAutoHyphens w:val="0"/>
        <w:ind w:firstLine="3544"/>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lastRenderedPageBreak/>
        <w:t>УТВЕРЖДЕН</w:t>
      </w:r>
    </w:p>
    <w:p w14:paraId="05BB1895" w14:textId="2FB12F6B" w:rsidR="009A2171" w:rsidRPr="006A250B" w:rsidRDefault="009A2171" w:rsidP="007154C5">
      <w:pPr>
        <w:widowControl/>
        <w:suppressAutoHyphens w:val="0"/>
        <w:ind w:firstLine="3544"/>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 xml:space="preserve">постановлением </w:t>
      </w:r>
      <w:r w:rsidR="00144297">
        <w:rPr>
          <w:rFonts w:eastAsia="Times New Roman" w:cs="Times New Roman"/>
          <w:kern w:val="0"/>
          <w:szCs w:val="28"/>
          <w:lang w:eastAsia="ru-RU" w:bidi="ar-SA"/>
        </w:rPr>
        <w:t>А</w:t>
      </w:r>
      <w:r w:rsidRPr="006A250B">
        <w:rPr>
          <w:rFonts w:eastAsia="Times New Roman" w:cs="Times New Roman"/>
          <w:kern w:val="0"/>
          <w:szCs w:val="28"/>
          <w:lang w:eastAsia="ru-RU" w:bidi="ar-SA"/>
        </w:rPr>
        <w:t>дминистрации</w:t>
      </w:r>
    </w:p>
    <w:p w14:paraId="0E4C45F5" w14:textId="17F3F0CF" w:rsidR="007154C5" w:rsidRDefault="007154C5" w:rsidP="007154C5">
      <w:pPr>
        <w:widowControl/>
        <w:suppressAutoHyphens w:val="0"/>
        <w:ind w:firstLine="3544"/>
        <w:contextualSpacing/>
        <w:jc w:val="center"/>
        <w:outlineLvl w:val="0"/>
        <w:rPr>
          <w:rFonts w:eastAsia="Times New Roman" w:cs="Times New Roman"/>
          <w:kern w:val="0"/>
          <w:szCs w:val="28"/>
          <w:lang w:eastAsia="ru-RU" w:bidi="ar-SA"/>
        </w:rPr>
      </w:pPr>
      <w:r>
        <w:rPr>
          <w:rFonts w:eastAsia="Times New Roman" w:cs="Times New Roman"/>
          <w:kern w:val="0"/>
          <w:szCs w:val="28"/>
          <w:lang w:eastAsia="ru-RU" w:bidi="ar-SA"/>
        </w:rPr>
        <w:t xml:space="preserve">      </w:t>
      </w:r>
      <w:r w:rsidR="009A2171" w:rsidRPr="006A250B">
        <w:rPr>
          <w:rFonts w:eastAsia="Times New Roman" w:cs="Times New Roman"/>
          <w:kern w:val="0"/>
          <w:szCs w:val="28"/>
          <w:lang w:eastAsia="ru-RU" w:bidi="ar-SA"/>
        </w:rPr>
        <w:t>Карталинского муниципального округа</w:t>
      </w:r>
    </w:p>
    <w:p w14:paraId="584587BD" w14:textId="008F235D" w:rsidR="009A2171" w:rsidRPr="006A250B" w:rsidRDefault="006A250B" w:rsidP="007154C5">
      <w:pPr>
        <w:widowControl/>
        <w:suppressAutoHyphens w:val="0"/>
        <w:ind w:firstLine="3544"/>
        <w:contextualSpacing/>
        <w:jc w:val="center"/>
        <w:outlineLvl w:val="0"/>
        <w:rPr>
          <w:rFonts w:eastAsia="Times New Roman" w:cs="Times New Roman"/>
          <w:kern w:val="0"/>
          <w:szCs w:val="28"/>
          <w:lang w:eastAsia="ru-RU" w:bidi="ar-SA"/>
        </w:rPr>
      </w:pPr>
      <w:r>
        <w:rPr>
          <w:rFonts w:eastAsia="Times New Roman" w:cs="Times New Roman"/>
          <w:kern w:val="0"/>
          <w:szCs w:val="28"/>
          <w:lang w:eastAsia="ru-RU" w:bidi="ar-SA"/>
        </w:rPr>
        <w:t xml:space="preserve"> </w:t>
      </w:r>
      <w:r w:rsidR="009A2171" w:rsidRPr="006A250B">
        <w:rPr>
          <w:rFonts w:eastAsia="Times New Roman" w:cs="Times New Roman"/>
          <w:kern w:val="0"/>
          <w:szCs w:val="28"/>
          <w:lang w:eastAsia="ru-RU" w:bidi="ar-SA"/>
        </w:rPr>
        <w:t>Челябинской области</w:t>
      </w:r>
    </w:p>
    <w:p w14:paraId="153D9916" w14:textId="0C97905F" w:rsidR="001F3962" w:rsidRPr="006A250B" w:rsidRDefault="007154C5" w:rsidP="007154C5">
      <w:pPr>
        <w:widowControl/>
        <w:suppressAutoHyphens w:val="0"/>
        <w:ind w:firstLine="3544"/>
        <w:contextualSpacing/>
        <w:jc w:val="center"/>
        <w:outlineLvl w:val="0"/>
        <w:rPr>
          <w:rFonts w:eastAsia="Times New Roman" w:cs="Times New Roman"/>
          <w:kern w:val="0"/>
          <w:szCs w:val="28"/>
          <w:lang w:eastAsia="ru-RU" w:bidi="ar-SA"/>
        </w:rPr>
      </w:pPr>
      <w:r>
        <w:rPr>
          <w:rFonts w:eastAsia="Times New Roman" w:cs="Times New Roman"/>
          <w:kern w:val="0"/>
          <w:szCs w:val="28"/>
          <w:lang w:eastAsia="ru-RU" w:bidi="ar-SA"/>
        </w:rPr>
        <w:t xml:space="preserve">      </w:t>
      </w:r>
      <w:r w:rsidR="009A2171" w:rsidRPr="006A250B">
        <w:rPr>
          <w:rFonts w:eastAsia="Times New Roman" w:cs="Times New Roman"/>
          <w:kern w:val="0"/>
          <w:szCs w:val="28"/>
          <w:lang w:eastAsia="ru-RU" w:bidi="ar-SA"/>
        </w:rPr>
        <w:t xml:space="preserve">от </w:t>
      </w:r>
      <w:r w:rsidR="001971F7">
        <w:rPr>
          <w:rFonts w:eastAsia="Times New Roman" w:cs="Times New Roman"/>
          <w:kern w:val="0"/>
          <w:szCs w:val="28"/>
          <w:lang w:eastAsia="ru-RU" w:bidi="ar-SA"/>
        </w:rPr>
        <w:t>18.02.</w:t>
      </w:r>
      <w:r w:rsidR="009A2171" w:rsidRPr="006A250B">
        <w:rPr>
          <w:rFonts w:eastAsia="Times New Roman" w:cs="Times New Roman"/>
          <w:kern w:val="0"/>
          <w:szCs w:val="28"/>
          <w:lang w:eastAsia="ru-RU" w:bidi="ar-SA"/>
        </w:rPr>
        <w:t xml:space="preserve">2026 года № </w:t>
      </w:r>
      <w:r w:rsidR="001971F7">
        <w:rPr>
          <w:rFonts w:eastAsia="Times New Roman" w:cs="Times New Roman"/>
          <w:kern w:val="0"/>
          <w:szCs w:val="28"/>
          <w:lang w:eastAsia="ru-RU" w:bidi="ar-SA"/>
        </w:rPr>
        <w:t>134</w:t>
      </w:r>
    </w:p>
    <w:p w14:paraId="77268B1A" w14:textId="77777777" w:rsidR="001F3962" w:rsidRPr="006A250B" w:rsidRDefault="001F3962" w:rsidP="007154C5">
      <w:pPr>
        <w:widowControl/>
        <w:suppressAutoHyphens w:val="0"/>
        <w:ind w:firstLine="3544"/>
        <w:contextualSpacing/>
        <w:jc w:val="center"/>
        <w:outlineLvl w:val="0"/>
        <w:rPr>
          <w:rFonts w:eastAsia="Times New Roman" w:cs="Times New Roman"/>
          <w:kern w:val="0"/>
          <w:szCs w:val="28"/>
          <w:lang w:eastAsia="ru-RU" w:bidi="ar-SA"/>
        </w:rPr>
      </w:pPr>
    </w:p>
    <w:p w14:paraId="1CB35870" w14:textId="634522F7" w:rsidR="001F3962" w:rsidRDefault="001F3962" w:rsidP="00C01956">
      <w:pPr>
        <w:widowControl/>
        <w:suppressAutoHyphens w:val="0"/>
        <w:contextualSpacing/>
        <w:jc w:val="both"/>
        <w:outlineLvl w:val="0"/>
        <w:rPr>
          <w:rFonts w:eastAsia="Times New Roman" w:cs="Times New Roman"/>
          <w:kern w:val="0"/>
          <w:szCs w:val="28"/>
          <w:lang w:eastAsia="ru-RU" w:bidi="ar-SA"/>
        </w:rPr>
      </w:pPr>
    </w:p>
    <w:p w14:paraId="6E5B5670" w14:textId="77777777" w:rsidR="00DF4117" w:rsidRPr="006A250B" w:rsidRDefault="00DF4117" w:rsidP="00C01956">
      <w:pPr>
        <w:widowControl/>
        <w:suppressAutoHyphens w:val="0"/>
        <w:contextualSpacing/>
        <w:jc w:val="both"/>
        <w:outlineLvl w:val="0"/>
        <w:rPr>
          <w:rFonts w:eastAsia="Times New Roman" w:cs="Times New Roman"/>
          <w:kern w:val="0"/>
          <w:szCs w:val="28"/>
          <w:lang w:eastAsia="ru-RU" w:bidi="ar-SA"/>
        </w:rPr>
      </w:pPr>
    </w:p>
    <w:p w14:paraId="27547B0F" w14:textId="01C3FC8E" w:rsidR="001F3962" w:rsidRPr="006A250B" w:rsidRDefault="001F3962" w:rsidP="00C01956">
      <w:pPr>
        <w:widowControl/>
        <w:suppressAutoHyphens w:val="0"/>
        <w:contextualSpacing/>
        <w:jc w:val="center"/>
        <w:rPr>
          <w:rFonts w:eastAsia="Times New Roman" w:cs="Times New Roman"/>
          <w:kern w:val="0"/>
          <w:szCs w:val="28"/>
          <w:lang w:eastAsia="en-US" w:bidi="ar-SA"/>
        </w:rPr>
      </w:pPr>
      <w:bookmarkStart w:id="1" w:name="_Hlk221713413"/>
      <w:r w:rsidRPr="006A250B">
        <w:rPr>
          <w:rFonts w:eastAsia="Times New Roman" w:cs="Times New Roman"/>
          <w:kern w:val="0"/>
          <w:szCs w:val="28"/>
          <w:lang w:eastAsia="en-US" w:bidi="ar-SA"/>
        </w:rPr>
        <w:t>П</w:t>
      </w:r>
      <w:r w:rsidR="0027691C">
        <w:rPr>
          <w:rFonts w:eastAsia="Times New Roman" w:cs="Times New Roman"/>
          <w:kern w:val="0"/>
          <w:szCs w:val="28"/>
          <w:lang w:eastAsia="en-US" w:bidi="ar-SA"/>
        </w:rPr>
        <w:t>орядок</w:t>
      </w:r>
    </w:p>
    <w:p w14:paraId="2372B039" w14:textId="76739B5C"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создания и работы комиссии </w:t>
      </w:r>
    </w:p>
    <w:p w14:paraId="69CD94D0" w14:textId="77777777"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по обследованию жилых помещений </w:t>
      </w:r>
    </w:p>
    <w:p w14:paraId="4B95EE47" w14:textId="77777777"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инвалидов, участников специальной военной </w:t>
      </w:r>
    </w:p>
    <w:p w14:paraId="09E30873" w14:textId="77777777"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операции, имеющих инвалидность, и общего </w:t>
      </w:r>
    </w:p>
    <w:p w14:paraId="14D2C239" w14:textId="77777777"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имущества в многоквартирных домах, в</w:t>
      </w:r>
    </w:p>
    <w:p w14:paraId="4BB36C18" w14:textId="3D46AC9C"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которых проживают инвалиды, участники </w:t>
      </w:r>
    </w:p>
    <w:p w14:paraId="75BD6CFE" w14:textId="7F0B371E"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специальной военной операции, имеющие</w:t>
      </w:r>
    </w:p>
    <w:p w14:paraId="4691BDB5" w14:textId="5B58B8FB"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инвалидность, входящих в состав</w:t>
      </w:r>
    </w:p>
    <w:p w14:paraId="734555AD" w14:textId="77777777" w:rsidR="007154C5" w:rsidRDefault="002B7DA6"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муниципального и частного жилищных</w:t>
      </w:r>
    </w:p>
    <w:p w14:paraId="57478BDF" w14:textId="6ECDCBB7" w:rsidR="007154C5" w:rsidRDefault="002B7DA6" w:rsidP="00C01956">
      <w:pPr>
        <w:widowControl/>
        <w:suppressAutoHyphens w:val="0"/>
        <w:contextualSpacing/>
        <w:jc w:val="center"/>
        <w:rPr>
          <w:rFonts w:cs="Times New Roman"/>
          <w:szCs w:val="28"/>
        </w:rPr>
      </w:pPr>
      <w:r w:rsidRPr="006A250B">
        <w:rPr>
          <w:rFonts w:eastAsia="Times New Roman" w:cs="Times New Roman"/>
          <w:kern w:val="0"/>
          <w:szCs w:val="28"/>
          <w:lang w:eastAsia="en-US" w:bidi="ar-SA"/>
        </w:rPr>
        <w:t xml:space="preserve"> фондов </w:t>
      </w:r>
      <w:r w:rsidR="009A2171" w:rsidRPr="006A250B">
        <w:rPr>
          <w:rFonts w:cs="Times New Roman"/>
          <w:szCs w:val="28"/>
        </w:rPr>
        <w:t xml:space="preserve">Карталинского муниципального </w:t>
      </w:r>
    </w:p>
    <w:p w14:paraId="54A23505" w14:textId="0850451C" w:rsidR="006A250B" w:rsidRDefault="009A2171" w:rsidP="007154C5">
      <w:pPr>
        <w:widowControl/>
        <w:suppressAutoHyphens w:val="0"/>
        <w:contextualSpacing/>
        <w:jc w:val="center"/>
        <w:rPr>
          <w:rFonts w:eastAsia="Times New Roman" w:cs="Times New Roman"/>
          <w:kern w:val="0"/>
          <w:szCs w:val="28"/>
          <w:lang w:eastAsia="en-US" w:bidi="ar-SA"/>
        </w:rPr>
      </w:pPr>
      <w:r w:rsidRPr="006A250B">
        <w:rPr>
          <w:rFonts w:cs="Times New Roman"/>
          <w:szCs w:val="28"/>
        </w:rPr>
        <w:t>округа Челябинской области</w:t>
      </w:r>
      <w:r w:rsidR="002B7DA6" w:rsidRPr="006A250B">
        <w:rPr>
          <w:rFonts w:eastAsia="Times New Roman" w:cs="Times New Roman"/>
          <w:kern w:val="0"/>
          <w:szCs w:val="28"/>
          <w:lang w:eastAsia="en-US" w:bidi="ar-SA"/>
        </w:rPr>
        <w:t xml:space="preserve"> </w:t>
      </w:r>
    </w:p>
    <w:p w14:paraId="6F01B507" w14:textId="48B7F797" w:rsidR="002B7DA6" w:rsidRPr="006A250B" w:rsidRDefault="009A2171"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(далее именуется - Порядок)</w:t>
      </w:r>
    </w:p>
    <w:bookmarkEnd w:id="1"/>
    <w:p w14:paraId="2F8AD1CB" w14:textId="0A8D5CA5" w:rsidR="002B7DA6" w:rsidRDefault="002B7DA6" w:rsidP="00C01956">
      <w:pPr>
        <w:widowControl/>
        <w:suppressAutoHyphens w:val="0"/>
        <w:contextualSpacing/>
        <w:jc w:val="center"/>
        <w:rPr>
          <w:rFonts w:eastAsia="Times New Roman" w:cs="Times New Roman"/>
          <w:kern w:val="0"/>
          <w:szCs w:val="28"/>
          <w:lang w:eastAsia="en-US" w:bidi="ar-SA"/>
        </w:rPr>
      </w:pPr>
    </w:p>
    <w:p w14:paraId="6C27D5F8" w14:textId="77777777" w:rsidR="00396385" w:rsidRPr="006A250B" w:rsidRDefault="00396385" w:rsidP="00C01956">
      <w:pPr>
        <w:widowControl/>
        <w:suppressAutoHyphens w:val="0"/>
        <w:contextualSpacing/>
        <w:jc w:val="center"/>
        <w:rPr>
          <w:rFonts w:eastAsia="Times New Roman" w:cs="Times New Roman"/>
          <w:kern w:val="0"/>
          <w:szCs w:val="28"/>
          <w:lang w:eastAsia="en-US" w:bidi="ar-SA"/>
        </w:rPr>
      </w:pPr>
    </w:p>
    <w:p w14:paraId="7B9F2326" w14:textId="4F48757E" w:rsidR="001F3962" w:rsidRDefault="001F3962" w:rsidP="00C01956">
      <w:pPr>
        <w:widowControl/>
        <w:suppressAutoHyphens w:val="0"/>
        <w:contextualSpacing/>
        <w:jc w:val="center"/>
        <w:rPr>
          <w:rFonts w:eastAsia="Times New Roman" w:cs="Times New Roman"/>
          <w:bCs/>
          <w:kern w:val="0"/>
          <w:szCs w:val="28"/>
          <w:lang w:eastAsia="ru-RU" w:bidi="ar-SA"/>
        </w:rPr>
      </w:pPr>
      <w:r w:rsidRPr="006A250B">
        <w:rPr>
          <w:rFonts w:eastAsia="Times New Roman" w:cs="Times New Roman"/>
          <w:bCs/>
          <w:kern w:val="0"/>
          <w:szCs w:val="28"/>
          <w:lang w:val="en-US" w:eastAsia="ru-RU" w:bidi="ar-SA"/>
        </w:rPr>
        <w:t>I</w:t>
      </w:r>
      <w:r w:rsidRPr="006A250B">
        <w:rPr>
          <w:rFonts w:eastAsia="Times New Roman" w:cs="Times New Roman"/>
          <w:bCs/>
          <w:kern w:val="0"/>
          <w:szCs w:val="28"/>
          <w:lang w:eastAsia="ru-RU" w:bidi="ar-SA"/>
        </w:rPr>
        <w:t>. Общие положения</w:t>
      </w:r>
    </w:p>
    <w:p w14:paraId="29D039EB" w14:textId="77777777" w:rsidR="00396385" w:rsidRPr="006A250B" w:rsidRDefault="00396385" w:rsidP="00C01956">
      <w:pPr>
        <w:widowControl/>
        <w:suppressAutoHyphens w:val="0"/>
        <w:contextualSpacing/>
        <w:jc w:val="center"/>
        <w:rPr>
          <w:rFonts w:eastAsia="Times New Roman" w:cs="Times New Roman"/>
          <w:bCs/>
          <w:kern w:val="0"/>
          <w:szCs w:val="28"/>
          <w:lang w:eastAsia="ru-RU" w:bidi="ar-SA"/>
        </w:rPr>
      </w:pPr>
    </w:p>
    <w:p w14:paraId="231450CF" w14:textId="77777777" w:rsidR="001F3962" w:rsidRPr="006A250B" w:rsidRDefault="001F3962" w:rsidP="00C01956">
      <w:pPr>
        <w:widowControl/>
        <w:suppressAutoHyphens w:val="0"/>
        <w:contextualSpacing/>
        <w:jc w:val="both"/>
        <w:rPr>
          <w:rFonts w:eastAsia="Times New Roman" w:cs="Times New Roman"/>
          <w:kern w:val="0"/>
          <w:szCs w:val="28"/>
          <w:lang w:eastAsia="en-US" w:bidi="ar-SA"/>
        </w:rPr>
      </w:pPr>
    </w:p>
    <w:p w14:paraId="5D6CCD2B" w14:textId="4CF4F0F6" w:rsidR="00316AFB"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1. Настоящий Порядок определяет порядок создания и работы </w:t>
      </w:r>
      <w:r w:rsidR="004E6455" w:rsidRPr="006A250B">
        <w:rPr>
          <w:rFonts w:eastAsia="Times New Roman" w:cs="Times New Roman"/>
          <w:kern w:val="0"/>
          <w:szCs w:val="28"/>
          <w:lang w:eastAsia="en-US" w:bidi="ar-SA"/>
        </w:rPr>
        <w:t xml:space="preserve">комиссии </w:t>
      </w:r>
      <w:r w:rsidR="009A2171" w:rsidRPr="006A250B">
        <w:rPr>
          <w:rFonts w:cs="Times New Roman"/>
          <w:szCs w:val="28"/>
        </w:rPr>
        <w:t>Карталинского муниципального округа Челябинской области</w:t>
      </w:r>
      <w:r w:rsidR="009A2171" w:rsidRPr="006A250B">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 xml:space="preserve">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w:t>
      </w:r>
      <w:r w:rsidR="009A2171" w:rsidRPr="006A250B">
        <w:rPr>
          <w:rFonts w:cs="Times New Roman"/>
          <w:szCs w:val="28"/>
        </w:rPr>
        <w:t>Карталинского муниципального округа Челябинской области</w:t>
      </w:r>
      <w:r w:rsidRPr="006A250B">
        <w:rPr>
          <w:rFonts w:eastAsia="Times New Roman" w:cs="Times New Roman"/>
          <w:kern w:val="0"/>
          <w:szCs w:val="28"/>
          <w:lang w:eastAsia="en-US" w:bidi="ar-SA"/>
        </w:rPr>
        <w:t xml:space="preserve">, в целях их приспособления с учетом потребностей и обеспечения условий их доступности для инвалидов, участников специальной военной операции, имеющих инвалидность (далее </w:t>
      </w:r>
      <w:r w:rsidR="009A2171" w:rsidRPr="006A250B">
        <w:rPr>
          <w:rFonts w:eastAsia="Times New Roman" w:cs="Times New Roman"/>
          <w:kern w:val="0"/>
          <w:szCs w:val="28"/>
          <w:lang w:eastAsia="en-US" w:bidi="ar-SA"/>
        </w:rPr>
        <w:t>именуется</w:t>
      </w:r>
      <w:r w:rsidR="007154C5">
        <w:rPr>
          <w:rFonts w:eastAsia="Times New Roman" w:cs="Times New Roman"/>
          <w:kern w:val="0"/>
          <w:szCs w:val="28"/>
          <w:lang w:eastAsia="en-US" w:bidi="ar-SA"/>
        </w:rPr>
        <w:t xml:space="preserve"> - </w:t>
      </w:r>
      <w:r w:rsidRPr="006A250B">
        <w:rPr>
          <w:rFonts w:eastAsia="Times New Roman" w:cs="Times New Roman"/>
          <w:kern w:val="0"/>
          <w:szCs w:val="28"/>
          <w:lang w:eastAsia="en-US" w:bidi="ar-SA"/>
        </w:rPr>
        <w:t>Комиссия).</w:t>
      </w:r>
    </w:p>
    <w:p w14:paraId="3207DEC3" w14:textId="565A8E92" w:rsidR="00316AFB"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 Понятия и термины, используемые в настоящем Порядке, применяются в соответствии со значениями понятий и терминов, определенных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w:t>
      </w:r>
      <w:r w:rsidR="007154C5">
        <w:rPr>
          <w:rFonts w:eastAsia="Times New Roman" w:cs="Times New Roman"/>
          <w:kern w:val="0"/>
          <w:szCs w:val="28"/>
          <w:lang w:eastAsia="en-US" w:bidi="ar-SA"/>
        </w:rPr>
        <w:t xml:space="preserve"> года</w:t>
      </w:r>
      <w:r w:rsidRPr="006A250B">
        <w:rPr>
          <w:rFonts w:eastAsia="Times New Roman" w:cs="Times New Roman"/>
          <w:kern w:val="0"/>
          <w:szCs w:val="28"/>
          <w:lang w:eastAsia="en-US" w:bidi="ar-SA"/>
        </w:rPr>
        <w:t xml:space="preserve"> № 649 (далее</w:t>
      </w:r>
      <w:r w:rsidR="007154C5">
        <w:rPr>
          <w:rFonts w:eastAsia="Times New Roman" w:cs="Times New Roman"/>
          <w:kern w:val="0"/>
          <w:szCs w:val="28"/>
          <w:lang w:eastAsia="en-US" w:bidi="ar-SA"/>
        </w:rPr>
        <w:t xml:space="preserve"> именуются - </w:t>
      </w:r>
      <w:r w:rsidRPr="006A250B">
        <w:rPr>
          <w:rFonts w:eastAsia="Times New Roman" w:cs="Times New Roman"/>
          <w:kern w:val="0"/>
          <w:szCs w:val="28"/>
          <w:lang w:eastAsia="en-US" w:bidi="ar-SA"/>
        </w:rPr>
        <w:t>Правила).</w:t>
      </w:r>
      <w:bookmarkStart w:id="2" w:name="Par0"/>
      <w:bookmarkEnd w:id="2"/>
    </w:p>
    <w:p w14:paraId="72F9A725" w14:textId="33393905"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Calibri" w:cs="Times New Roman"/>
          <w:kern w:val="0"/>
          <w:szCs w:val="28"/>
          <w:lang w:eastAsia="en-US" w:bidi="ar-SA"/>
        </w:rPr>
        <w:t>3. Участниками специальной военной операции, имеющими инвалидность, в соответствии с абзацами вторым и третьим подпункта «в» пункта 2 Указа Президента Российской Федерации от 3 апреля 2023 г</w:t>
      </w:r>
      <w:r w:rsidR="001D305B">
        <w:rPr>
          <w:rFonts w:eastAsia="Calibri" w:cs="Times New Roman"/>
          <w:kern w:val="0"/>
          <w:szCs w:val="28"/>
          <w:lang w:eastAsia="en-US" w:bidi="ar-SA"/>
        </w:rPr>
        <w:t>ода</w:t>
      </w:r>
      <w:r w:rsidRPr="006A250B">
        <w:rPr>
          <w:rFonts w:eastAsia="Calibri" w:cs="Times New Roman"/>
          <w:kern w:val="0"/>
          <w:szCs w:val="28"/>
          <w:lang w:eastAsia="en-US" w:bidi="ar-SA"/>
        </w:rPr>
        <w:t xml:space="preserve"> № 232 </w:t>
      </w:r>
      <w:r w:rsidRPr="006A250B">
        <w:rPr>
          <w:rFonts w:eastAsia="Calibri" w:cs="Times New Roman"/>
          <w:kern w:val="0"/>
          <w:szCs w:val="28"/>
          <w:lang w:eastAsia="en-US" w:bidi="ar-SA"/>
        </w:rPr>
        <w:lastRenderedPageBreak/>
        <w:t>«О создании Государственного фонда поддержки участников специальной военной операции «Защитники Отечества», в целях адаптации жилых помещений для проживания в них инвалидов» (далее- Указ Президента № 232) признаются:</w:t>
      </w:r>
    </w:p>
    <w:p w14:paraId="6E8E1B24" w14:textId="5EF34441" w:rsidR="001F3962" w:rsidRPr="006A250B" w:rsidRDefault="006A250B" w:rsidP="00C01956">
      <w:pPr>
        <w:widowControl/>
        <w:suppressAutoHyphens w:val="0"/>
        <w:autoSpaceDE w:val="0"/>
        <w:autoSpaceDN w:val="0"/>
        <w:adjustRightInd w:val="0"/>
        <w:ind w:firstLine="540"/>
        <w:contextualSpacing/>
        <w:jc w:val="both"/>
        <w:rPr>
          <w:rFonts w:eastAsia="Calibri" w:cs="Times New Roman"/>
          <w:kern w:val="0"/>
          <w:szCs w:val="28"/>
          <w:lang w:eastAsia="en-US" w:bidi="ar-SA"/>
        </w:rPr>
      </w:pPr>
      <w:r>
        <w:rPr>
          <w:rFonts w:eastAsia="Calibri" w:cs="Times New Roman"/>
          <w:kern w:val="0"/>
          <w:szCs w:val="28"/>
          <w:lang w:eastAsia="en-US" w:bidi="ar-SA"/>
        </w:rPr>
        <w:t>1)</w:t>
      </w:r>
      <w:r w:rsidR="001F3962" w:rsidRPr="006A250B">
        <w:rPr>
          <w:rFonts w:eastAsia="Calibri" w:cs="Times New Roman"/>
          <w:kern w:val="0"/>
          <w:szCs w:val="28"/>
          <w:lang w:eastAsia="en-US" w:bidi="ar-SA"/>
        </w:rPr>
        <w:t xml:space="preserve">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w:t>
      </w:r>
      <w:r w:rsidR="007154C5">
        <w:rPr>
          <w:rFonts w:eastAsia="Calibri" w:cs="Times New Roman"/>
          <w:kern w:val="0"/>
          <w:szCs w:val="28"/>
          <w:lang w:eastAsia="en-US" w:bidi="ar-SA"/>
        </w:rPr>
        <w:t xml:space="preserve">              </w:t>
      </w:r>
      <w:r w:rsidR="001F3962" w:rsidRPr="006A250B">
        <w:rPr>
          <w:rFonts w:eastAsia="Calibri" w:cs="Times New Roman"/>
          <w:kern w:val="0"/>
          <w:szCs w:val="28"/>
          <w:lang w:eastAsia="en-US" w:bidi="ar-SA"/>
        </w:rPr>
        <w:t xml:space="preserve"> 24 февраля 2022 г</w:t>
      </w:r>
      <w:r w:rsidR="007154C5">
        <w:rPr>
          <w:rFonts w:eastAsia="Calibri" w:cs="Times New Roman"/>
          <w:kern w:val="0"/>
          <w:szCs w:val="28"/>
          <w:lang w:eastAsia="en-US" w:bidi="ar-SA"/>
        </w:rPr>
        <w:t>ода</w:t>
      </w:r>
      <w:r w:rsidR="001F3962" w:rsidRPr="006A250B">
        <w:rPr>
          <w:rFonts w:eastAsia="Calibri" w:cs="Times New Roman"/>
          <w:kern w:val="0"/>
          <w:szCs w:val="28"/>
          <w:lang w:eastAsia="en-US" w:bidi="ar-SA"/>
        </w:rPr>
        <w:t>, на территориях Запорожской области и Херсонской области с 30 сентября 2022 г</w:t>
      </w:r>
      <w:r w:rsidR="007154C5">
        <w:rPr>
          <w:rFonts w:eastAsia="Calibri" w:cs="Times New Roman"/>
          <w:kern w:val="0"/>
          <w:szCs w:val="28"/>
          <w:lang w:eastAsia="en-US" w:bidi="ar-SA"/>
        </w:rPr>
        <w:t>ода</w:t>
      </w:r>
      <w:r w:rsidR="001F3962" w:rsidRPr="006A250B">
        <w:rPr>
          <w:rFonts w:eastAsia="Calibri" w:cs="Times New Roman"/>
          <w:kern w:val="0"/>
          <w:szCs w:val="28"/>
          <w:lang w:eastAsia="en-US" w:bidi="ar-SA"/>
        </w:rPr>
        <w:t>, уволенные с военной службы (службы, работы);</w:t>
      </w:r>
    </w:p>
    <w:p w14:paraId="5CB43913" w14:textId="79D38FD0" w:rsidR="001F3962" w:rsidRPr="006A250B" w:rsidRDefault="006A250B" w:rsidP="00C01956">
      <w:pPr>
        <w:widowControl/>
        <w:suppressAutoHyphens w:val="0"/>
        <w:autoSpaceDE w:val="0"/>
        <w:autoSpaceDN w:val="0"/>
        <w:adjustRightInd w:val="0"/>
        <w:ind w:firstLine="540"/>
        <w:contextualSpacing/>
        <w:jc w:val="both"/>
        <w:rPr>
          <w:rFonts w:eastAsia="Calibri" w:cs="Times New Roman"/>
          <w:kern w:val="0"/>
          <w:szCs w:val="28"/>
          <w:lang w:eastAsia="en-US" w:bidi="ar-SA"/>
        </w:rPr>
      </w:pPr>
      <w:r>
        <w:rPr>
          <w:rFonts w:eastAsia="Calibri" w:cs="Times New Roman"/>
          <w:kern w:val="0"/>
          <w:szCs w:val="28"/>
          <w:lang w:eastAsia="en-US" w:bidi="ar-SA"/>
        </w:rPr>
        <w:t>2)</w:t>
      </w:r>
      <w:r w:rsidR="001F3962" w:rsidRPr="006A250B">
        <w:rPr>
          <w:rFonts w:eastAsia="Calibri" w:cs="Times New Roman"/>
          <w:kern w:val="0"/>
          <w:szCs w:val="28"/>
          <w:lang w:eastAsia="en-US" w:bidi="ar-SA"/>
        </w:rPr>
        <w:t xml:space="preserve"> </w:t>
      </w:r>
      <w:bookmarkStart w:id="3" w:name="Par1"/>
      <w:bookmarkEnd w:id="3"/>
      <w:r w:rsidR="001F3962" w:rsidRPr="006A250B">
        <w:rPr>
          <w:rFonts w:eastAsia="Calibri" w:cs="Times New Roman"/>
          <w:kern w:val="0"/>
          <w:szCs w:val="28"/>
          <w:lang w:eastAsia="en-US" w:bidi="ar-SA"/>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r w:rsidR="007154C5">
        <w:rPr>
          <w:rFonts w:eastAsia="Calibri" w:cs="Times New Roman"/>
          <w:kern w:val="0"/>
          <w:szCs w:val="28"/>
          <w:lang w:eastAsia="en-US" w:bidi="ar-SA"/>
        </w:rPr>
        <w:t>ода</w:t>
      </w:r>
      <w:r w:rsidR="001F3962" w:rsidRPr="006A250B">
        <w:rPr>
          <w:rFonts w:eastAsia="Calibri" w:cs="Times New Roman"/>
          <w:kern w:val="0"/>
          <w:szCs w:val="28"/>
          <w:lang w:eastAsia="en-US" w:bidi="ar-SA"/>
        </w:rPr>
        <w:t>.</w:t>
      </w:r>
    </w:p>
    <w:p w14:paraId="08FE77A1" w14:textId="1B1C2448"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4. Комиссия является постоянно действующим коллегиальным органом, осуществляющим деятельность по обследованию жилого помещения инвалида, участника специальной военной операции, имеющего инвалидность, и общего имущества в многоквартирном доме, в котором проживает инвалид, участник специальной военной операции, имеющий инвалидность, </w:t>
      </w:r>
      <w:r w:rsidR="006A250B" w:rsidRPr="006A250B">
        <w:rPr>
          <w:rFonts w:eastAsia="Times New Roman" w:cs="Times New Roman"/>
          <w:kern w:val="0"/>
          <w:szCs w:val="28"/>
          <w:lang w:eastAsia="en-US" w:bidi="ar-SA"/>
        </w:rPr>
        <w:t xml:space="preserve">входящих в состав муниципального и частного жилищных фондов </w:t>
      </w:r>
      <w:r w:rsidR="006A250B" w:rsidRPr="006A250B">
        <w:rPr>
          <w:rFonts w:cs="Times New Roman"/>
          <w:szCs w:val="28"/>
        </w:rPr>
        <w:t>Карталинского муниципального округа Челябинской области</w:t>
      </w:r>
      <w:r w:rsidR="006A250B" w:rsidRPr="006A250B">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в целях оценки приспособления жилого помещения инвалида, определения возможности адаптации жилого помещения участника специальной военной операции, имеющего инвалидность, и общего имущества в многоквартирном доме, в</w:t>
      </w:r>
      <w:r w:rsidR="00641C24">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котором они проживают, с учетом потребностей инвалида, участника специальной военной операции, имеющего инвалидность, и обеспечения условий их доступности для указанной категории граждан, а также оценки возможности их приспособления с учетом потребностей инвалида, участника специальной военной операции, имеющего инвалидность, в зависимости от особенностей ограничения жизнедеятельности, обусловленного инвалидностью лица, проживающего в таком помещении (далее</w:t>
      </w:r>
      <w:r w:rsidR="007154C5">
        <w:rPr>
          <w:rFonts w:eastAsia="Times New Roman" w:cs="Times New Roman"/>
          <w:kern w:val="0"/>
          <w:szCs w:val="28"/>
          <w:lang w:eastAsia="en-US" w:bidi="ar-SA"/>
        </w:rPr>
        <w:t xml:space="preserve"> именуется </w:t>
      </w:r>
      <w:r w:rsidRPr="006A250B">
        <w:rPr>
          <w:rFonts w:eastAsia="Times New Roman" w:cs="Times New Roman"/>
          <w:kern w:val="0"/>
          <w:szCs w:val="28"/>
          <w:lang w:eastAsia="en-US" w:bidi="ar-SA"/>
        </w:rPr>
        <w:t>- обследование жилого помещения инвалида, участника СВО, имеющего инвалидность</w:t>
      </w:r>
      <w:r w:rsidR="006A250B">
        <w:rPr>
          <w:rFonts w:eastAsia="Times New Roman" w:cs="Times New Roman"/>
          <w:kern w:val="0"/>
          <w:szCs w:val="28"/>
          <w:lang w:eastAsia="en-US" w:bidi="ar-SA"/>
        </w:rPr>
        <w:t>)</w:t>
      </w:r>
      <w:r w:rsidR="00DD71EC" w:rsidRPr="006A250B">
        <w:rPr>
          <w:rFonts w:eastAsia="Times New Roman" w:cs="Times New Roman"/>
          <w:kern w:val="0"/>
          <w:szCs w:val="28"/>
          <w:lang w:eastAsia="en-US" w:bidi="ar-SA"/>
        </w:rPr>
        <w:t>.</w:t>
      </w:r>
    </w:p>
    <w:p w14:paraId="25401A48" w14:textId="2368B769"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5. Комиссия осуществляет свою деятельность в соответствии с Конституцией Российской Федерации, федеральными законами, Правилами, законодательством </w:t>
      </w:r>
      <w:r w:rsidR="006A250B">
        <w:rPr>
          <w:rFonts w:eastAsia="Times New Roman" w:cs="Times New Roman"/>
          <w:kern w:val="0"/>
          <w:szCs w:val="28"/>
          <w:lang w:eastAsia="en-US" w:bidi="ar-SA"/>
        </w:rPr>
        <w:t>Челябинской</w:t>
      </w:r>
      <w:r w:rsidRPr="006A250B">
        <w:rPr>
          <w:rFonts w:eastAsia="Times New Roman" w:cs="Times New Roman"/>
          <w:kern w:val="0"/>
          <w:szCs w:val="28"/>
          <w:lang w:eastAsia="en-US" w:bidi="ar-SA"/>
        </w:rPr>
        <w:t xml:space="preserve"> области и настоящим Порядком.</w:t>
      </w:r>
    </w:p>
    <w:p w14:paraId="273CF7E0" w14:textId="37193431"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6. Организационно-техническое обеспечение деятельности Комиссии осуществляется </w:t>
      </w:r>
      <w:r w:rsidR="006A250B">
        <w:rPr>
          <w:rFonts w:eastAsia="Times New Roman" w:cs="Times New Roman"/>
          <w:kern w:val="0"/>
          <w:szCs w:val="28"/>
          <w:lang w:eastAsia="en-US" w:bidi="ar-SA"/>
        </w:rPr>
        <w:t>А</w:t>
      </w:r>
      <w:r w:rsidRPr="006A250B">
        <w:rPr>
          <w:rFonts w:eastAsia="Times New Roman" w:cs="Times New Roman"/>
          <w:kern w:val="0"/>
          <w:szCs w:val="28"/>
          <w:lang w:eastAsia="en-US" w:bidi="ar-SA"/>
        </w:rPr>
        <w:t xml:space="preserve">дминистрацией </w:t>
      </w:r>
      <w:r w:rsidR="009A2171" w:rsidRPr="006A250B">
        <w:rPr>
          <w:rFonts w:cs="Times New Roman"/>
          <w:szCs w:val="28"/>
        </w:rPr>
        <w:t>Карталинского муниципального округа Челябинской области</w:t>
      </w:r>
      <w:r w:rsidR="009A2171" w:rsidRPr="006A250B">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 xml:space="preserve">(далее </w:t>
      </w:r>
      <w:r w:rsidR="009A2171" w:rsidRPr="006A250B">
        <w:rPr>
          <w:rFonts w:eastAsia="Times New Roman" w:cs="Times New Roman"/>
          <w:kern w:val="0"/>
          <w:szCs w:val="28"/>
          <w:lang w:eastAsia="en-US" w:bidi="ar-SA"/>
        </w:rPr>
        <w:t>именуется</w:t>
      </w:r>
      <w:r w:rsidR="00B86BE2">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 Администрация).</w:t>
      </w:r>
    </w:p>
    <w:p w14:paraId="68FE1D4C" w14:textId="410FF86E" w:rsidR="001F3962" w:rsidRDefault="001F3962" w:rsidP="00C01956">
      <w:pPr>
        <w:widowControl/>
        <w:suppressAutoHyphens w:val="0"/>
        <w:ind w:firstLine="708"/>
        <w:contextualSpacing/>
        <w:jc w:val="both"/>
        <w:rPr>
          <w:rFonts w:eastAsia="Times New Roman" w:cs="Times New Roman"/>
          <w:kern w:val="0"/>
          <w:szCs w:val="28"/>
          <w:lang w:eastAsia="en-US" w:bidi="ar-SA"/>
        </w:rPr>
      </w:pPr>
    </w:p>
    <w:p w14:paraId="59D9B5D8" w14:textId="77777777" w:rsidR="00DF4117" w:rsidRDefault="00DF4117" w:rsidP="00C01956">
      <w:pPr>
        <w:widowControl/>
        <w:suppressAutoHyphens w:val="0"/>
        <w:ind w:firstLine="708"/>
        <w:contextualSpacing/>
        <w:jc w:val="both"/>
        <w:rPr>
          <w:rFonts w:eastAsia="Times New Roman" w:cs="Times New Roman"/>
          <w:kern w:val="0"/>
          <w:szCs w:val="28"/>
          <w:lang w:eastAsia="en-US" w:bidi="ar-SA"/>
        </w:rPr>
      </w:pPr>
    </w:p>
    <w:p w14:paraId="04C4A216" w14:textId="77777777" w:rsidR="00DF4117" w:rsidRPr="009A3249" w:rsidRDefault="00DF4117" w:rsidP="00C01956">
      <w:pPr>
        <w:widowControl/>
        <w:suppressAutoHyphens w:val="0"/>
        <w:contextualSpacing/>
        <w:jc w:val="center"/>
        <w:rPr>
          <w:rFonts w:eastAsia="Times New Roman" w:cs="Times New Roman"/>
          <w:kern w:val="0"/>
          <w:szCs w:val="28"/>
          <w:lang w:eastAsia="en-US" w:bidi="ar-SA"/>
        </w:rPr>
      </w:pPr>
    </w:p>
    <w:p w14:paraId="199FECEE" w14:textId="77777777" w:rsidR="00DF4117" w:rsidRPr="009A3249" w:rsidRDefault="00DF4117" w:rsidP="00C01956">
      <w:pPr>
        <w:widowControl/>
        <w:suppressAutoHyphens w:val="0"/>
        <w:contextualSpacing/>
        <w:jc w:val="center"/>
        <w:rPr>
          <w:rFonts w:eastAsia="Times New Roman" w:cs="Times New Roman"/>
          <w:kern w:val="0"/>
          <w:szCs w:val="28"/>
          <w:lang w:eastAsia="en-US" w:bidi="ar-SA"/>
        </w:rPr>
      </w:pPr>
    </w:p>
    <w:p w14:paraId="6EE0EC66" w14:textId="77777777" w:rsidR="00DF4117" w:rsidRPr="009A3249" w:rsidRDefault="00DF4117" w:rsidP="00C01956">
      <w:pPr>
        <w:widowControl/>
        <w:suppressAutoHyphens w:val="0"/>
        <w:contextualSpacing/>
        <w:jc w:val="center"/>
        <w:rPr>
          <w:rFonts w:eastAsia="Times New Roman" w:cs="Times New Roman"/>
          <w:kern w:val="0"/>
          <w:szCs w:val="28"/>
          <w:lang w:eastAsia="en-US" w:bidi="ar-SA"/>
        </w:rPr>
      </w:pPr>
    </w:p>
    <w:p w14:paraId="77B6CD0A" w14:textId="2751240E" w:rsidR="001F3962" w:rsidRDefault="001F3962"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val="en-US" w:eastAsia="en-US" w:bidi="ar-SA"/>
        </w:rPr>
        <w:lastRenderedPageBreak/>
        <w:t>II</w:t>
      </w:r>
      <w:r w:rsidRPr="006A250B">
        <w:rPr>
          <w:rFonts w:eastAsia="Times New Roman" w:cs="Times New Roman"/>
          <w:kern w:val="0"/>
          <w:szCs w:val="28"/>
          <w:lang w:eastAsia="en-US" w:bidi="ar-SA"/>
        </w:rPr>
        <w:t>. Порядок создания и состав Комиссии</w:t>
      </w:r>
    </w:p>
    <w:p w14:paraId="373AAC97" w14:textId="77777777" w:rsidR="00396385" w:rsidRPr="006A250B" w:rsidRDefault="00396385" w:rsidP="00C01956">
      <w:pPr>
        <w:widowControl/>
        <w:suppressAutoHyphens w:val="0"/>
        <w:contextualSpacing/>
        <w:jc w:val="center"/>
        <w:rPr>
          <w:rFonts w:eastAsia="Times New Roman" w:cs="Times New Roman"/>
          <w:kern w:val="0"/>
          <w:szCs w:val="28"/>
          <w:lang w:eastAsia="en-US" w:bidi="ar-SA"/>
        </w:rPr>
      </w:pPr>
    </w:p>
    <w:p w14:paraId="3AE4F012" w14:textId="77777777" w:rsidR="001F3962" w:rsidRPr="006A250B" w:rsidRDefault="001F3962" w:rsidP="00C01956">
      <w:pPr>
        <w:widowControl/>
        <w:suppressAutoHyphens w:val="0"/>
        <w:contextualSpacing/>
        <w:jc w:val="both"/>
        <w:rPr>
          <w:rFonts w:eastAsia="Times New Roman" w:cs="Times New Roman"/>
          <w:kern w:val="0"/>
          <w:szCs w:val="28"/>
          <w:lang w:eastAsia="en-US" w:bidi="ar-SA"/>
        </w:rPr>
      </w:pPr>
    </w:p>
    <w:p w14:paraId="7BDAAAB1" w14:textId="72F295FB"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7. </w:t>
      </w:r>
      <w:r w:rsidR="00AA43CA" w:rsidRPr="006A250B">
        <w:rPr>
          <w:rFonts w:eastAsia="Times New Roman" w:cs="Times New Roman"/>
          <w:kern w:val="0"/>
          <w:szCs w:val="28"/>
          <w:lang w:eastAsia="en-US" w:bidi="ar-SA"/>
        </w:rPr>
        <w:t xml:space="preserve">Состав </w:t>
      </w:r>
      <w:r w:rsidR="006A250B">
        <w:rPr>
          <w:rFonts w:eastAsia="Times New Roman" w:cs="Times New Roman"/>
          <w:kern w:val="0"/>
          <w:szCs w:val="28"/>
          <w:lang w:eastAsia="en-US" w:bidi="ar-SA"/>
        </w:rPr>
        <w:t>К</w:t>
      </w:r>
      <w:r w:rsidR="00AA43CA" w:rsidRPr="006A250B">
        <w:rPr>
          <w:rFonts w:eastAsia="Times New Roman" w:cs="Times New Roman"/>
          <w:kern w:val="0"/>
          <w:szCs w:val="28"/>
          <w:lang w:eastAsia="en-US" w:bidi="ar-SA"/>
        </w:rPr>
        <w:t xml:space="preserve">омиссии утверждается постановлением </w:t>
      </w:r>
      <w:r w:rsidR="007154C5">
        <w:rPr>
          <w:rFonts w:eastAsia="Times New Roman" w:cs="Times New Roman"/>
          <w:kern w:val="0"/>
          <w:szCs w:val="28"/>
          <w:lang w:eastAsia="en-US" w:bidi="ar-SA"/>
        </w:rPr>
        <w:t>А</w:t>
      </w:r>
      <w:r w:rsidR="00AA43CA" w:rsidRPr="006A250B">
        <w:rPr>
          <w:rFonts w:eastAsia="Times New Roman" w:cs="Times New Roman"/>
          <w:kern w:val="0"/>
          <w:szCs w:val="28"/>
          <w:lang w:eastAsia="en-US" w:bidi="ar-SA"/>
        </w:rPr>
        <w:t>дминистрации Карталинского муниципального округа Челябинской области.</w:t>
      </w:r>
    </w:p>
    <w:p w14:paraId="0ED3456F" w14:textId="77777777"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8</w:t>
      </w:r>
      <w:r w:rsidR="001F3962" w:rsidRPr="006A250B">
        <w:rPr>
          <w:rFonts w:eastAsia="Times New Roman" w:cs="Times New Roman"/>
          <w:kern w:val="0"/>
          <w:szCs w:val="28"/>
          <w:lang w:eastAsia="en-US" w:bidi="ar-SA"/>
        </w:rPr>
        <w:t>.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участника СВО, имеющего инвалидность, в отношении которого проводится обследование.</w:t>
      </w:r>
    </w:p>
    <w:p w14:paraId="5A1B73FC" w14:textId="77777777"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9</w:t>
      </w:r>
      <w:r w:rsidR="001F3962" w:rsidRPr="006A250B">
        <w:rPr>
          <w:rFonts w:eastAsia="Times New Roman" w:cs="Times New Roman"/>
          <w:kern w:val="0"/>
          <w:szCs w:val="28"/>
          <w:lang w:eastAsia="en-US" w:bidi="ar-SA"/>
        </w:rPr>
        <w:t>. Комиссия состоит из председателя, заместителя председателя, секретаря и членов Комиссии.</w:t>
      </w:r>
    </w:p>
    <w:p w14:paraId="6A3D8162" w14:textId="4D25268D"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10</w:t>
      </w:r>
      <w:r w:rsidR="001F3962" w:rsidRPr="006A250B">
        <w:rPr>
          <w:rFonts w:eastAsia="Times New Roman" w:cs="Times New Roman"/>
          <w:kern w:val="0"/>
          <w:szCs w:val="28"/>
          <w:lang w:eastAsia="en-US" w:bidi="ar-SA"/>
        </w:rPr>
        <w:t xml:space="preserve">. Председатель Комиссии осуществляет общее руководство работой Комиссии, проводит заседания Комиссии, в случае его отсутствия заседания проводятся </w:t>
      </w:r>
      <w:r w:rsidR="00AA43CA" w:rsidRPr="006A250B">
        <w:rPr>
          <w:rFonts w:eastAsia="Times New Roman" w:cs="Times New Roman"/>
          <w:kern w:val="0"/>
          <w:szCs w:val="28"/>
          <w:lang w:eastAsia="en-US" w:bidi="ar-SA"/>
        </w:rPr>
        <w:t>заместителем председателя комиссии</w:t>
      </w:r>
      <w:r w:rsidR="001F3962" w:rsidRPr="006A250B">
        <w:rPr>
          <w:rFonts w:eastAsia="Times New Roman" w:cs="Times New Roman"/>
          <w:kern w:val="0"/>
          <w:szCs w:val="28"/>
          <w:lang w:eastAsia="en-US" w:bidi="ar-SA"/>
        </w:rPr>
        <w:t>.</w:t>
      </w:r>
    </w:p>
    <w:p w14:paraId="54996996" w14:textId="77777777"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11</w:t>
      </w:r>
      <w:r w:rsidR="001F3962" w:rsidRPr="006A250B">
        <w:rPr>
          <w:rFonts w:eastAsia="Times New Roman" w:cs="Times New Roman"/>
          <w:kern w:val="0"/>
          <w:szCs w:val="28"/>
          <w:lang w:eastAsia="en-US" w:bidi="ar-SA"/>
        </w:rPr>
        <w:t>. Члены Комиссии:</w:t>
      </w:r>
    </w:p>
    <w:p w14:paraId="1C74894B"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 принимают участие в работе Комиссии, изучают поступающие документы, готовят по ним свои замечания, предложения, возражения;</w:t>
      </w:r>
    </w:p>
    <w:p w14:paraId="3DC3C801" w14:textId="237C500B"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 участвуют в заседаниях Комиссии</w:t>
      </w:r>
      <w:r w:rsidR="006A250B">
        <w:rPr>
          <w:rFonts w:eastAsia="Times New Roman" w:cs="Times New Roman"/>
          <w:kern w:val="0"/>
          <w:szCs w:val="28"/>
          <w:lang w:eastAsia="en-US" w:bidi="ar-SA"/>
        </w:rPr>
        <w:t>.</w:t>
      </w:r>
      <w:r w:rsidRPr="006A250B">
        <w:rPr>
          <w:rFonts w:eastAsia="Times New Roman" w:cs="Times New Roman"/>
          <w:kern w:val="0"/>
          <w:szCs w:val="28"/>
          <w:lang w:eastAsia="en-US" w:bidi="ar-SA"/>
        </w:rPr>
        <w:t xml:space="preserve"> Члены Комиссии не вправе делегировать свои полномочия другим лицам.</w:t>
      </w:r>
    </w:p>
    <w:p w14:paraId="1ADCAC53" w14:textId="77777777"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12</w:t>
      </w:r>
      <w:r w:rsidR="001F3962" w:rsidRPr="006A250B">
        <w:rPr>
          <w:rFonts w:eastAsia="Times New Roman" w:cs="Times New Roman"/>
          <w:kern w:val="0"/>
          <w:szCs w:val="28"/>
          <w:lang w:eastAsia="en-US" w:bidi="ar-SA"/>
        </w:rPr>
        <w:t>. Секретарь Комиссии:</w:t>
      </w:r>
    </w:p>
    <w:p w14:paraId="1ECBBD74"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 организует проведение заседаний Комиссии;</w:t>
      </w:r>
    </w:p>
    <w:p w14:paraId="092FC1B1"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 информирует членов Комиссии и лиц, привлеченных к участию в работе Комиссии, о повестке дня заседания, дате и месте его проведения не позднее чем за 5 (пять) дней до даты проведения заседания;</w:t>
      </w:r>
    </w:p>
    <w:p w14:paraId="08265FC6" w14:textId="60FBF5B8" w:rsidR="001F3962"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 ведет делопроизводство Комиссии.</w:t>
      </w:r>
    </w:p>
    <w:p w14:paraId="3D0E7E05" w14:textId="77777777" w:rsidR="00396385" w:rsidRPr="006A250B" w:rsidRDefault="00396385" w:rsidP="00C01956">
      <w:pPr>
        <w:widowControl/>
        <w:suppressAutoHyphens w:val="0"/>
        <w:ind w:firstLine="708"/>
        <w:contextualSpacing/>
        <w:jc w:val="both"/>
        <w:rPr>
          <w:rFonts w:eastAsia="Times New Roman" w:cs="Times New Roman"/>
          <w:kern w:val="0"/>
          <w:szCs w:val="28"/>
          <w:lang w:eastAsia="en-US" w:bidi="ar-SA"/>
        </w:rPr>
      </w:pPr>
    </w:p>
    <w:p w14:paraId="4334D272" w14:textId="77777777" w:rsidR="001F3962" w:rsidRPr="006A250B" w:rsidRDefault="001F3962" w:rsidP="00C01956">
      <w:pPr>
        <w:widowControl/>
        <w:suppressAutoHyphens w:val="0"/>
        <w:contextualSpacing/>
        <w:jc w:val="both"/>
        <w:rPr>
          <w:rFonts w:eastAsia="Times New Roman" w:cs="Times New Roman"/>
          <w:kern w:val="0"/>
          <w:szCs w:val="28"/>
          <w:lang w:eastAsia="en-US" w:bidi="ar-SA"/>
        </w:rPr>
      </w:pPr>
    </w:p>
    <w:p w14:paraId="5C2FAD7B" w14:textId="7005480D" w:rsidR="00AA43CA" w:rsidRDefault="001F3962" w:rsidP="00C01956">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val="en-US" w:eastAsia="en-US" w:bidi="ar-SA"/>
        </w:rPr>
        <w:t>III</w:t>
      </w:r>
      <w:r w:rsidRPr="006A250B">
        <w:rPr>
          <w:rFonts w:eastAsia="Times New Roman" w:cs="Times New Roman"/>
          <w:kern w:val="0"/>
          <w:szCs w:val="28"/>
          <w:lang w:eastAsia="en-US" w:bidi="ar-SA"/>
        </w:rPr>
        <w:t xml:space="preserve">. </w:t>
      </w:r>
      <w:r w:rsidR="00AA43CA" w:rsidRPr="006A250B">
        <w:rPr>
          <w:rFonts w:eastAsia="Times New Roman" w:cs="Times New Roman"/>
          <w:kern w:val="0"/>
          <w:szCs w:val="28"/>
          <w:lang w:eastAsia="en-US" w:bidi="ar-SA"/>
        </w:rPr>
        <w:t>Задачи и функции Комиссии</w:t>
      </w:r>
    </w:p>
    <w:p w14:paraId="15AA0A72" w14:textId="77777777" w:rsidR="00396385" w:rsidRPr="006A250B" w:rsidRDefault="00396385" w:rsidP="00C01956">
      <w:pPr>
        <w:widowControl/>
        <w:suppressAutoHyphens w:val="0"/>
        <w:contextualSpacing/>
        <w:jc w:val="center"/>
        <w:rPr>
          <w:rFonts w:eastAsia="Times New Roman" w:cs="Times New Roman"/>
          <w:kern w:val="0"/>
          <w:szCs w:val="28"/>
          <w:lang w:eastAsia="en-US" w:bidi="ar-SA"/>
        </w:rPr>
      </w:pPr>
    </w:p>
    <w:p w14:paraId="445E006F" w14:textId="77777777" w:rsidR="00AA43CA" w:rsidRPr="006A250B" w:rsidRDefault="00AA43CA" w:rsidP="00C01956">
      <w:pPr>
        <w:widowControl/>
        <w:suppressAutoHyphens w:val="0"/>
        <w:contextualSpacing/>
        <w:jc w:val="center"/>
        <w:rPr>
          <w:rFonts w:eastAsia="Times New Roman" w:cs="Times New Roman"/>
          <w:kern w:val="0"/>
          <w:szCs w:val="28"/>
          <w:lang w:eastAsia="en-US" w:bidi="ar-SA"/>
        </w:rPr>
      </w:pPr>
    </w:p>
    <w:p w14:paraId="34502C71" w14:textId="77777777"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13</w:t>
      </w:r>
      <w:r w:rsidR="001F3962" w:rsidRPr="006A250B">
        <w:rPr>
          <w:rFonts w:eastAsia="Times New Roman" w:cs="Times New Roman"/>
          <w:kern w:val="0"/>
          <w:szCs w:val="28"/>
          <w:lang w:eastAsia="en-US" w:bidi="ar-SA"/>
        </w:rPr>
        <w:t>. Комиссия осуществляет следующие функции:</w:t>
      </w:r>
    </w:p>
    <w:p w14:paraId="02C5CC03"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 обследование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w:t>
      </w:r>
    </w:p>
    <w:p w14:paraId="79304436"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 оформление актов обследования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их потребностей и обеспечения условий их доступности для инвалида, участника СВО, имеющего инвалидность;</w:t>
      </w:r>
    </w:p>
    <w:p w14:paraId="4BB5C381"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 принятие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w:t>
      </w:r>
    </w:p>
    <w:p w14:paraId="171A0E66" w14:textId="58C99D02" w:rsidR="001F3962"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lastRenderedPageBreak/>
        <w:t>4) вынесение заключения о возможности или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их и обеспечения условий их доступности для инвалида, участника СВО, имеющего инвалидность.</w:t>
      </w:r>
    </w:p>
    <w:p w14:paraId="49994046" w14:textId="1743A283" w:rsidR="00DF4117" w:rsidRDefault="00DF4117" w:rsidP="00C01956">
      <w:pPr>
        <w:widowControl/>
        <w:suppressAutoHyphens w:val="0"/>
        <w:ind w:firstLine="708"/>
        <w:contextualSpacing/>
        <w:jc w:val="both"/>
        <w:rPr>
          <w:rFonts w:eastAsia="Times New Roman" w:cs="Times New Roman"/>
          <w:kern w:val="0"/>
          <w:szCs w:val="28"/>
          <w:lang w:eastAsia="en-US" w:bidi="ar-SA"/>
        </w:rPr>
      </w:pPr>
    </w:p>
    <w:p w14:paraId="18BE3058" w14:textId="77777777" w:rsidR="00DF4117" w:rsidRPr="006A250B" w:rsidRDefault="00DF4117" w:rsidP="00C01956">
      <w:pPr>
        <w:widowControl/>
        <w:suppressAutoHyphens w:val="0"/>
        <w:ind w:firstLine="708"/>
        <w:contextualSpacing/>
        <w:jc w:val="both"/>
        <w:rPr>
          <w:rFonts w:eastAsia="Times New Roman" w:cs="Times New Roman"/>
          <w:kern w:val="0"/>
          <w:szCs w:val="28"/>
          <w:lang w:eastAsia="en-US" w:bidi="ar-SA"/>
        </w:rPr>
      </w:pPr>
    </w:p>
    <w:p w14:paraId="7DD5DD0B" w14:textId="044FAAEC" w:rsidR="00AA43CA" w:rsidRDefault="00AA43CA" w:rsidP="00AA43CA">
      <w:pPr>
        <w:pStyle w:val="22"/>
        <w:shd w:val="clear" w:color="auto" w:fill="auto"/>
        <w:tabs>
          <w:tab w:val="left" w:pos="3157"/>
        </w:tabs>
        <w:spacing w:before="0" w:after="0" w:line="280" w:lineRule="exact"/>
        <w:ind w:left="2640"/>
        <w:jc w:val="both"/>
        <w:rPr>
          <w:color w:val="000000"/>
          <w:lang w:eastAsia="ru-RU" w:bidi="ru-RU"/>
        </w:rPr>
      </w:pPr>
      <w:r w:rsidRPr="006A250B">
        <w:rPr>
          <w:color w:val="000000"/>
          <w:lang w:val="en-US" w:eastAsia="ru-RU" w:bidi="ru-RU"/>
        </w:rPr>
        <w:t>IV</w:t>
      </w:r>
      <w:r w:rsidRPr="006A250B">
        <w:rPr>
          <w:color w:val="000000"/>
          <w:lang w:eastAsia="ru-RU" w:bidi="ru-RU"/>
        </w:rPr>
        <w:t>. Полномочия членов Комиссии</w:t>
      </w:r>
    </w:p>
    <w:p w14:paraId="7F5CDCDF" w14:textId="77777777" w:rsidR="00396385" w:rsidRPr="006A250B" w:rsidRDefault="00396385" w:rsidP="00AA43CA">
      <w:pPr>
        <w:pStyle w:val="22"/>
        <w:shd w:val="clear" w:color="auto" w:fill="auto"/>
        <w:tabs>
          <w:tab w:val="left" w:pos="3157"/>
        </w:tabs>
        <w:spacing w:before="0" w:after="0" w:line="280" w:lineRule="exact"/>
        <w:ind w:left="2640"/>
        <w:jc w:val="both"/>
      </w:pPr>
    </w:p>
    <w:p w14:paraId="4ADC3B25" w14:textId="77777777" w:rsidR="00AA43CA" w:rsidRPr="006A250B" w:rsidRDefault="00AA43CA" w:rsidP="00C01956">
      <w:pPr>
        <w:widowControl/>
        <w:suppressAutoHyphens w:val="0"/>
        <w:ind w:firstLine="708"/>
        <w:contextualSpacing/>
        <w:jc w:val="both"/>
        <w:rPr>
          <w:rFonts w:eastAsia="Times New Roman" w:cs="Times New Roman"/>
          <w:kern w:val="0"/>
          <w:szCs w:val="28"/>
          <w:lang w:eastAsia="en-US" w:bidi="ar-SA"/>
        </w:rPr>
      </w:pPr>
    </w:p>
    <w:p w14:paraId="5DA70D0F" w14:textId="61BFF320"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14</w:t>
      </w:r>
      <w:r w:rsidR="001F3962" w:rsidRPr="006A250B">
        <w:rPr>
          <w:rFonts w:eastAsia="Times New Roman" w:cs="Times New Roman"/>
          <w:kern w:val="0"/>
          <w:szCs w:val="28"/>
          <w:lang w:eastAsia="en-US" w:bidi="ar-SA"/>
        </w:rPr>
        <w:t xml:space="preserve">. </w:t>
      </w:r>
      <w:r w:rsidR="00AA43CA" w:rsidRPr="006A250B">
        <w:rPr>
          <w:rFonts w:eastAsia="Times New Roman" w:cs="Times New Roman"/>
          <w:kern w:val="0"/>
          <w:szCs w:val="28"/>
          <w:lang w:eastAsia="en-US" w:bidi="ar-SA"/>
        </w:rPr>
        <w:t>Члены Комиссии вправе:</w:t>
      </w:r>
    </w:p>
    <w:p w14:paraId="6CACE684"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 запрашивать и получать в установленном порядке от государственных органов власти, органов местного самоуправления, организаций, должностных лиц и граждан необходимые для деятельности Комиссии материалы, документы и информацию;</w:t>
      </w:r>
    </w:p>
    <w:p w14:paraId="40144FA3"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 привлекать к участию в работе Комиссии представителей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14:paraId="7422844D"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Pr="006A250B">
        <w:rPr>
          <w:rFonts w:eastAsia="Times New Roman" w:cs="Times New Roman"/>
          <w:kern w:val="0"/>
          <w:szCs w:val="28"/>
          <w:lang w:eastAsia="en-US" w:bidi="ar-SA"/>
        </w:rPr>
        <w:tab/>
        <w:t>знакомиться со всеми документами и сведениями, представленными на рассмотрение Комиссии;</w:t>
      </w:r>
    </w:p>
    <w:p w14:paraId="6B3A812B"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Pr="006A250B">
        <w:rPr>
          <w:rFonts w:eastAsia="Times New Roman" w:cs="Times New Roman"/>
          <w:kern w:val="0"/>
          <w:szCs w:val="28"/>
          <w:lang w:eastAsia="en-US" w:bidi="ar-SA"/>
        </w:rPr>
        <w:tab/>
        <w:t>выступать по вопросам повестки дня заседания Комиссии;</w:t>
      </w:r>
    </w:p>
    <w:p w14:paraId="3E7A50EC"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w:t>
      </w:r>
      <w:r w:rsidRPr="006A250B">
        <w:rPr>
          <w:rFonts w:eastAsia="Times New Roman" w:cs="Times New Roman"/>
          <w:kern w:val="0"/>
          <w:szCs w:val="28"/>
          <w:lang w:eastAsia="en-US" w:bidi="ar-SA"/>
        </w:rPr>
        <w:tab/>
        <w:t>проверять правильность содержания актов визуальных осмотров, обследования, заключений и протоколов заседания Комиссии, в том числе правильность отражения в них своего решения;</w:t>
      </w:r>
    </w:p>
    <w:p w14:paraId="757F42C6"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4)</w:t>
      </w:r>
      <w:r w:rsidRPr="006A250B">
        <w:rPr>
          <w:rFonts w:eastAsia="Times New Roman" w:cs="Times New Roman"/>
          <w:kern w:val="0"/>
          <w:szCs w:val="28"/>
          <w:lang w:eastAsia="en-US" w:bidi="ar-SA"/>
        </w:rPr>
        <w:tab/>
        <w:t>выражать свое особое мнение в письменной форме с приложением его к решению Комиссии (акту, заключению);</w:t>
      </w:r>
    </w:p>
    <w:p w14:paraId="5E796024" w14:textId="2E31AC5A"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5)</w:t>
      </w:r>
      <w:r w:rsidRPr="006A250B">
        <w:rPr>
          <w:rFonts w:eastAsia="Times New Roman" w:cs="Times New Roman"/>
          <w:kern w:val="0"/>
          <w:szCs w:val="28"/>
          <w:lang w:eastAsia="en-US" w:bidi="ar-SA"/>
        </w:rPr>
        <w:tab/>
        <w:t>обладать иными правами, предусмотренными законодательством Российской Федерации.</w:t>
      </w:r>
    </w:p>
    <w:p w14:paraId="1AD6DA72" w14:textId="5638B3D4"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0E4D2A" w:rsidRPr="006A250B">
        <w:rPr>
          <w:rFonts w:eastAsia="Times New Roman" w:cs="Times New Roman"/>
          <w:kern w:val="0"/>
          <w:szCs w:val="28"/>
          <w:lang w:eastAsia="en-US" w:bidi="ar-SA"/>
        </w:rPr>
        <w:t>5</w:t>
      </w:r>
      <w:r w:rsidRPr="006A250B">
        <w:rPr>
          <w:rFonts w:eastAsia="Times New Roman" w:cs="Times New Roman"/>
          <w:kern w:val="0"/>
          <w:szCs w:val="28"/>
          <w:lang w:eastAsia="en-US" w:bidi="ar-SA"/>
        </w:rPr>
        <w:t>.</w:t>
      </w:r>
      <w:r w:rsidRPr="006A250B">
        <w:rPr>
          <w:rFonts w:eastAsia="Times New Roman" w:cs="Times New Roman"/>
          <w:kern w:val="0"/>
          <w:szCs w:val="28"/>
          <w:lang w:eastAsia="en-US" w:bidi="ar-SA"/>
        </w:rPr>
        <w:tab/>
        <w:t>Члены Комиссии обязаны:</w:t>
      </w:r>
    </w:p>
    <w:p w14:paraId="3F870B00"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Pr="006A250B">
        <w:rPr>
          <w:rFonts w:eastAsia="Times New Roman" w:cs="Times New Roman"/>
          <w:kern w:val="0"/>
          <w:szCs w:val="28"/>
          <w:lang w:eastAsia="en-US" w:bidi="ar-SA"/>
        </w:rPr>
        <w:tab/>
        <w:t>присутствовать на заседаниях Комиссии;</w:t>
      </w:r>
    </w:p>
    <w:p w14:paraId="3ABDD2B2"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Pr="006A250B">
        <w:rPr>
          <w:rFonts w:eastAsia="Times New Roman" w:cs="Times New Roman"/>
          <w:kern w:val="0"/>
          <w:szCs w:val="28"/>
          <w:lang w:eastAsia="en-US" w:bidi="ar-SA"/>
        </w:rPr>
        <w:tab/>
        <w:t>подписывать, оформляемые по итогам визуальных, технических осмотров, обследований и заседаний Комиссии, акты, заключения;</w:t>
      </w:r>
    </w:p>
    <w:p w14:paraId="1F48CC62"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w:t>
      </w:r>
      <w:r w:rsidRPr="006A250B">
        <w:rPr>
          <w:rFonts w:eastAsia="Times New Roman" w:cs="Times New Roman"/>
          <w:kern w:val="0"/>
          <w:szCs w:val="28"/>
          <w:lang w:eastAsia="en-US" w:bidi="ar-SA"/>
        </w:rPr>
        <w:tab/>
        <w:t>соблюдать порядок работы с персональными данными граждан, установленный действующим законодательством Российской Федерации;</w:t>
      </w:r>
    </w:p>
    <w:p w14:paraId="46D59DA6" w14:textId="77777777"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4)</w:t>
      </w:r>
      <w:r w:rsidRPr="006A250B">
        <w:rPr>
          <w:rFonts w:eastAsia="Times New Roman" w:cs="Times New Roman"/>
          <w:kern w:val="0"/>
          <w:szCs w:val="28"/>
          <w:lang w:eastAsia="en-US" w:bidi="ar-SA"/>
        </w:rPr>
        <w:tab/>
        <w:t>проводить обследование жилого помещения инвалида, общего имущества в многоквартирном доме, в котором проживает инвалид;</w:t>
      </w:r>
    </w:p>
    <w:p w14:paraId="13C5BA48" w14:textId="0CDF5210" w:rsidR="00AA43CA" w:rsidRPr="006A250B" w:rsidRDefault="00AA43CA" w:rsidP="00AA43CA">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5)</w:t>
      </w:r>
      <w:r w:rsidRPr="006A250B">
        <w:rPr>
          <w:rFonts w:eastAsia="Times New Roman" w:cs="Times New Roman"/>
          <w:kern w:val="0"/>
          <w:szCs w:val="28"/>
          <w:lang w:eastAsia="en-US" w:bidi="ar-SA"/>
        </w:rPr>
        <w:tab/>
        <w:t>выполнять иные обязанности, предусмотренные законодательством Российской Федерации, законодательством Челябинской области.</w:t>
      </w:r>
    </w:p>
    <w:p w14:paraId="6E5BEF93" w14:textId="28925F9C" w:rsidR="00AA43CA" w:rsidRDefault="00AA43CA" w:rsidP="00AA43CA">
      <w:pPr>
        <w:widowControl/>
        <w:suppressAutoHyphens w:val="0"/>
        <w:ind w:firstLine="708"/>
        <w:contextualSpacing/>
        <w:jc w:val="both"/>
        <w:rPr>
          <w:rFonts w:eastAsia="Times New Roman" w:cs="Times New Roman"/>
          <w:kern w:val="0"/>
          <w:szCs w:val="28"/>
          <w:lang w:eastAsia="en-US" w:bidi="ar-SA"/>
        </w:rPr>
      </w:pPr>
    </w:p>
    <w:p w14:paraId="59152891" w14:textId="53514EA6" w:rsidR="007154C5" w:rsidRDefault="007154C5" w:rsidP="00AA43CA">
      <w:pPr>
        <w:widowControl/>
        <w:suppressAutoHyphens w:val="0"/>
        <w:ind w:firstLine="708"/>
        <w:contextualSpacing/>
        <w:jc w:val="both"/>
        <w:rPr>
          <w:rFonts w:eastAsia="Times New Roman" w:cs="Times New Roman"/>
          <w:kern w:val="0"/>
          <w:szCs w:val="28"/>
          <w:lang w:eastAsia="en-US" w:bidi="ar-SA"/>
        </w:rPr>
      </w:pPr>
    </w:p>
    <w:p w14:paraId="7143165C" w14:textId="35BDC261" w:rsidR="00DF4117" w:rsidRDefault="00DF4117" w:rsidP="00AA43CA">
      <w:pPr>
        <w:widowControl/>
        <w:suppressAutoHyphens w:val="0"/>
        <w:ind w:firstLine="708"/>
        <w:contextualSpacing/>
        <w:jc w:val="both"/>
        <w:rPr>
          <w:rFonts w:eastAsia="Times New Roman" w:cs="Times New Roman"/>
          <w:kern w:val="0"/>
          <w:szCs w:val="28"/>
          <w:lang w:eastAsia="en-US" w:bidi="ar-SA"/>
        </w:rPr>
      </w:pPr>
    </w:p>
    <w:p w14:paraId="4BD6DFED" w14:textId="0D595507" w:rsidR="00DF4117" w:rsidRDefault="00DF4117" w:rsidP="00AA43CA">
      <w:pPr>
        <w:widowControl/>
        <w:suppressAutoHyphens w:val="0"/>
        <w:ind w:firstLine="708"/>
        <w:contextualSpacing/>
        <w:jc w:val="both"/>
        <w:rPr>
          <w:rFonts w:eastAsia="Times New Roman" w:cs="Times New Roman"/>
          <w:kern w:val="0"/>
          <w:szCs w:val="28"/>
          <w:lang w:eastAsia="en-US" w:bidi="ar-SA"/>
        </w:rPr>
      </w:pPr>
    </w:p>
    <w:p w14:paraId="371F9D6C" w14:textId="77777777" w:rsidR="00DF4117" w:rsidRPr="006A250B" w:rsidRDefault="00DF4117" w:rsidP="00AA43CA">
      <w:pPr>
        <w:widowControl/>
        <w:suppressAutoHyphens w:val="0"/>
        <w:ind w:firstLine="708"/>
        <w:contextualSpacing/>
        <w:jc w:val="both"/>
        <w:rPr>
          <w:rFonts w:eastAsia="Times New Roman" w:cs="Times New Roman"/>
          <w:kern w:val="0"/>
          <w:szCs w:val="28"/>
          <w:lang w:eastAsia="en-US" w:bidi="ar-SA"/>
        </w:rPr>
      </w:pPr>
    </w:p>
    <w:p w14:paraId="31C4F551" w14:textId="3FD08CAC" w:rsidR="00AA43CA" w:rsidRDefault="00AA43CA" w:rsidP="00AA43CA">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val="en-US" w:eastAsia="en-US" w:bidi="ar-SA"/>
        </w:rPr>
        <w:lastRenderedPageBreak/>
        <w:t>V</w:t>
      </w:r>
      <w:r w:rsidRPr="006A250B">
        <w:rPr>
          <w:rFonts w:eastAsia="Times New Roman" w:cs="Times New Roman"/>
          <w:kern w:val="0"/>
          <w:szCs w:val="28"/>
          <w:lang w:eastAsia="en-US" w:bidi="ar-SA"/>
        </w:rPr>
        <w:t>. Порядок организации работы Комиссии</w:t>
      </w:r>
    </w:p>
    <w:p w14:paraId="3EB1707C" w14:textId="38352242" w:rsidR="007154C5" w:rsidRDefault="007154C5" w:rsidP="00AA43CA">
      <w:pPr>
        <w:widowControl/>
        <w:suppressAutoHyphens w:val="0"/>
        <w:contextualSpacing/>
        <w:jc w:val="center"/>
        <w:rPr>
          <w:rFonts w:eastAsia="Times New Roman" w:cs="Times New Roman"/>
          <w:kern w:val="0"/>
          <w:szCs w:val="28"/>
          <w:lang w:eastAsia="en-US" w:bidi="ar-SA"/>
        </w:rPr>
      </w:pPr>
    </w:p>
    <w:p w14:paraId="69701651" w14:textId="77777777" w:rsidR="007154C5" w:rsidRPr="006A250B" w:rsidRDefault="007154C5" w:rsidP="00AA43CA">
      <w:pPr>
        <w:widowControl/>
        <w:suppressAutoHyphens w:val="0"/>
        <w:contextualSpacing/>
        <w:jc w:val="center"/>
        <w:rPr>
          <w:rFonts w:eastAsia="Times New Roman" w:cs="Times New Roman"/>
          <w:kern w:val="0"/>
          <w:szCs w:val="28"/>
          <w:lang w:eastAsia="en-US" w:bidi="ar-SA"/>
        </w:rPr>
      </w:pPr>
    </w:p>
    <w:p w14:paraId="663FF974" w14:textId="0D3E2F0B"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0E4D2A" w:rsidRPr="006A250B">
        <w:rPr>
          <w:rFonts w:eastAsia="Times New Roman" w:cs="Times New Roman"/>
          <w:kern w:val="0"/>
          <w:szCs w:val="28"/>
          <w:lang w:eastAsia="en-US" w:bidi="ar-SA"/>
        </w:rPr>
        <w:t>6</w:t>
      </w:r>
      <w:r w:rsidR="001F3962" w:rsidRPr="006A250B">
        <w:rPr>
          <w:rFonts w:eastAsia="Times New Roman" w:cs="Times New Roman"/>
          <w:kern w:val="0"/>
          <w:szCs w:val="28"/>
          <w:lang w:eastAsia="en-US" w:bidi="ar-SA"/>
        </w:rPr>
        <w:t xml:space="preserve">. Обследование жилого помещения инвалида, участника СВО, имеющего инвалидность, проводится в соответствии с планом мероприятий по </w:t>
      </w:r>
      <w:r w:rsidR="00CA6771" w:rsidRPr="00CA6771">
        <w:rPr>
          <w:rFonts w:eastAsia="Times New Roman" w:cs="Times New Roman"/>
          <w:kern w:val="0"/>
          <w:szCs w:val="28"/>
          <w:lang w:eastAsia="en-US" w:bidi="ar-SA"/>
        </w:rPr>
        <w:t xml:space="preserve">обследованию жилых помещений инвалидов, участников </w:t>
      </w:r>
      <w:r w:rsidR="009A3249">
        <w:rPr>
          <w:rFonts w:eastAsia="Times New Roman" w:cs="Times New Roman"/>
          <w:kern w:val="0"/>
          <w:szCs w:val="28"/>
          <w:lang w:eastAsia="en-US" w:bidi="ar-SA"/>
        </w:rPr>
        <w:t>СВО</w:t>
      </w:r>
      <w:r w:rsidR="00CA6771" w:rsidRPr="00CA6771">
        <w:rPr>
          <w:rFonts w:eastAsia="Times New Roman" w:cs="Times New Roman"/>
          <w:kern w:val="0"/>
          <w:szCs w:val="28"/>
          <w:lang w:eastAsia="en-US" w:bidi="ar-SA"/>
        </w:rPr>
        <w:t>, имеющих инвалидность, и общего имущества в многоквартирных домах,</w:t>
      </w:r>
      <w:r w:rsidR="002B5269">
        <w:rPr>
          <w:rFonts w:eastAsia="Times New Roman" w:cs="Times New Roman"/>
          <w:kern w:val="0"/>
          <w:szCs w:val="28"/>
          <w:lang w:eastAsia="en-US" w:bidi="ar-SA"/>
        </w:rPr>
        <w:t xml:space="preserve"> в которых проживают инвалиды</w:t>
      </w:r>
      <w:r w:rsidR="00225F72">
        <w:rPr>
          <w:rFonts w:eastAsia="Times New Roman" w:cs="Times New Roman"/>
          <w:kern w:val="0"/>
          <w:szCs w:val="28"/>
          <w:lang w:eastAsia="en-US" w:bidi="ar-SA"/>
        </w:rPr>
        <w:t xml:space="preserve">, участники СВО </w:t>
      </w:r>
      <w:r w:rsidR="00CA6771" w:rsidRPr="00CA6771">
        <w:rPr>
          <w:rFonts w:eastAsia="Times New Roman" w:cs="Times New Roman"/>
          <w:kern w:val="0"/>
          <w:szCs w:val="28"/>
          <w:lang w:eastAsia="en-US" w:bidi="ar-SA"/>
        </w:rPr>
        <w:t>имеющи</w:t>
      </w:r>
      <w:r w:rsidR="00624165">
        <w:rPr>
          <w:rFonts w:eastAsia="Times New Roman" w:cs="Times New Roman"/>
          <w:kern w:val="0"/>
          <w:szCs w:val="28"/>
          <w:lang w:eastAsia="en-US" w:bidi="ar-SA"/>
        </w:rPr>
        <w:t>е</w:t>
      </w:r>
      <w:r w:rsidR="00CA6771" w:rsidRPr="00CA6771">
        <w:rPr>
          <w:rFonts w:eastAsia="Times New Roman" w:cs="Times New Roman"/>
          <w:kern w:val="0"/>
          <w:szCs w:val="28"/>
          <w:lang w:eastAsia="en-US" w:bidi="ar-SA"/>
        </w:rPr>
        <w:t xml:space="preserve"> инвалидность</w:t>
      </w:r>
      <w:r w:rsidR="001F3962" w:rsidRPr="006A250B">
        <w:rPr>
          <w:rFonts w:eastAsia="Times New Roman" w:cs="Times New Roman"/>
          <w:kern w:val="0"/>
          <w:szCs w:val="28"/>
          <w:lang w:eastAsia="en-US" w:bidi="ar-SA"/>
        </w:rPr>
        <w:t>,</w:t>
      </w:r>
      <w:r w:rsidR="00225F72">
        <w:rPr>
          <w:rFonts w:eastAsia="Times New Roman" w:cs="Times New Roman"/>
          <w:kern w:val="0"/>
          <w:szCs w:val="28"/>
          <w:lang w:eastAsia="en-US" w:bidi="ar-SA"/>
        </w:rPr>
        <w:t xml:space="preserve"> с учетом потребностей и обеспечения условий</w:t>
      </w:r>
      <w:r w:rsidR="00A35EDB">
        <w:rPr>
          <w:rFonts w:eastAsia="Times New Roman" w:cs="Times New Roman"/>
          <w:kern w:val="0"/>
          <w:szCs w:val="28"/>
          <w:lang w:eastAsia="en-US" w:bidi="ar-SA"/>
        </w:rPr>
        <w:t xml:space="preserve"> </w:t>
      </w:r>
      <w:r w:rsidR="00225F72">
        <w:rPr>
          <w:rFonts w:eastAsia="Times New Roman" w:cs="Times New Roman"/>
          <w:kern w:val="0"/>
          <w:szCs w:val="28"/>
          <w:lang w:eastAsia="en-US" w:bidi="ar-SA"/>
        </w:rPr>
        <w:t>их доступности для инвалидов, участников СВО</w:t>
      </w:r>
      <w:r w:rsidR="00A35EDB">
        <w:rPr>
          <w:rFonts w:eastAsia="Times New Roman" w:cs="Times New Roman"/>
          <w:kern w:val="0"/>
          <w:szCs w:val="28"/>
          <w:lang w:eastAsia="en-US" w:bidi="ar-SA"/>
        </w:rPr>
        <w:t>,</w:t>
      </w:r>
      <w:r w:rsidR="00225F72">
        <w:rPr>
          <w:rFonts w:eastAsia="Times New Roman" w:cs="Times New Roman"/>
          <w:kern w:val="0"/>
          <w:szCs w:val="28"/>
          <w:lang w:eastAsia="en-US" w:bidi="ar-SA"/>
        </w:rPr>
        <w:t xml:space="preserve"> имеющих инвалидность,</w:t>
      </w:r>
      <w:r w:rsidR="001F3962" w:rsidRPr="006A250B">
        <w:rPr>
          <w:rFonts w:eastAsia="Times New Roman" w:cs="Times New Roman"/>
          <w:kern w:val="0"/>
          <w:szCs w:val="28"/>
          <w:lang w:eastAsia="en-US" w:bidi="ar-SA"/>
        </w:rPr>
        <w:t xml:space="preserve"> утвержденным Администрацией (далее</w:t>
      </w:r>
      <w:r w:rsidR="00DF4117">
        <w:rPr>
          <w:rFonts w:eastAsia="Times New Roman" w:cs="Times New Roman"/>
          <w:kern w:val="0"/>
          <w:szCs w:val="28"/>
          <w:lang w:eastAsia="en-US" w:bidi="ar-SA"/>
        </w:rPr>
        <w:t xml:space="preserve"> именуется - </w:t>
      </w:r>
      <w:r w:rsidR="001F3962" w:rsidRPr="006A250B">
        <w:rPr>
          <w:rFonts w:eastAsia="Times New Roman" w:cs="Times New Roman"/>
          <w:kern w:val="0"/>
          <w:szCs w:val="28"/>
          <w:lang w:eastAsia="en-US" w:bidi="ar-SA"/>
        </w:rPr>
        <w:t>план мероприятий) и включает в себя:</w:t>
      </w:r>
    </w:p>
    <w:p w14:paraId="3F51BDCB" w14:textId="557E8CFA"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рассмотрение документов о характеристиках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(технический паспорт (технический план), кадастровый паспорт и иные документы);</w:t>
      </w:r>
    </w:p>
    <w:p w14:paraId="3DEAE8BE" w14:textId="79BC9642"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14:paraId="77EF8C40" w14:textId="0ECAB5F7"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w:t>
      </w:r>
      <w:r w:rsidR="001F3962" w:rsidRPr="006A250B">
        <w:rPr>
          <w:rFonts w:eastAsia="Times New Roman" w:cs="Times New Roman"/>
          <w:kern w:val="0"/>
          <w:szCs w:val="28"/>
          <w:lang w:eastAsia="en-US" w:bidi="ar-SA"/>
        </w:rPr>
        <w:t>) проведение визуального, технического осмотра жилого помещения инвалида, участника СВО, имеющего инвалидность, общего имущества в многоквартирном доме, в котором проживает инвалид, участник СВО, имеющий инвалидность, при необходимости проведение дополнительных обследований, испытаний несущих конструкций жилого здания;</w:t>
      </w:r>
    </w:p>
    <w:p w14:paraId="3BE45B2D" w14:textId="2EF1A597"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4</w:t>
      </w:r>
      <w:r w:rsidR="001F3962" w:rsidRPr="006A250B">
        <w:rPr>
          <w:rFonts w:eastAsia="Times New Roman" w:cs="Times New Roman"/>
          <w:kern w:val="0"/>
          <w:szCs w:val="28"/>
          <w:lang w:eastAsia="en-US" w:bidi="ar-SA"/>
        </w:rPr>
        <w:t>)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14:paraId="428AA4CA" w14:textId="1476AE18"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5</w:t>
      </w:r>
      <w:r w:rsidR="001F3962" w:rsidRPr="006A250B">
        <w:rPr>
          <w:rFonts w:eastAsia="Times New Roman" w:cs="Times New Roman"/>
          <w:kern w:val="0"/>
          <w:szCs w:val="28"/>
          <w:lang w:eastAsia="en-US" w:bidi="ar-SA"/>
        </w:rPr>
        <w:t>) оценку необходимости 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5BE0B23F" w14:textId="41AD651E"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0E4D2A" w:rsidRPr="006A250B">
        <w:rPr>
          <w:rFonts w:eastAsia="Times New Roman" w:cs="Times New Roman"/>
          <w:kern w:val="0"/>
          <w:szCs w:val="28"/>
          <w:lang w:eastAsia="en-US" w:bidi="ar-SA"/>
        </w:rPr>
        <w:t>7</w:t>
      </w:r>
      <w:r w:rsidR="001F3962" w:rsidRPr="006A250B">
        <w:rPr>
          <w:rFonts w:eastAsia="Times New Roman" w:cs="Times New Roman"/>
          <w:kern w:val="0"/>
          <w:szCs w:val="28"/>
          <w:lang w:eastAsia="en-US" w:bidi="ar-SA"/>
        </w:rPr>
        <w:t>. Заседания Комиссии проводятся по мере необходимости.</w:t>
      </w:r>
    </w:p>
    <w:p w14:paraId="5623050F" w14:textId="7301EBEA"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0E4D2A" w:rsidRPr="006A250B">
        <w:rPr>
          <w:rFonts w:eastAsia="Times New Roman" w:cs="Times New Roman"/>
          <w:kern w:val="0"/>
          <w:szCs w:val="28"/>
          <w:lang w:eastAsia="en-US" w:bidi="ar-SA"/>
        </w:rPr>
        <w:t>8</w:t>
      </w:r>
      <w:r w:rsidR="001F3962" w:rsidRPr="006A250B">
        <w:rPr>
          <w:rFonts w:eastAsia="Times New Roman" w:cs="Times New Roman"/>
          <w:kern w:val="0"/>
          <w:szCs w:val="28"/>
          <w:lang w:eastAsia="en-US" w:bidi="ar-SA"/>
        </w:rPr>
        <w:t>. Заседание Комиссии считается правомочным, если на нем присутствует не менее половины ее членов. Члены Комиссии участвуют в ее работе лично и не вправе делегировать свои полномочия другим лицам.</w:t>
      </w:r>
    </w:p>
    <w:p w14:paraId="1885F90D" w14:textId="2ADAD050"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0E4D2A" w:rsidRPr="006A250B">
        <w:rPr>
          <w:rFonts w:eastAsia="Times New Roman" w:cs="Times New Roman"/>
          <w:kern w:val="0"/>
          <w:szCs w:val="28"/>
          <w:lang w:eastAsia="en-US" w:bidi="ar-SA"/>
        </w:rPr>
        <w:t>9</w:t>
      </w:r>
      <w:r w:rsidR="001F3962" w:rsidRPr="006A250B">
        <w:rPr>
          <w:rFonts w:eastAsia="Times New Roman" w:cs="Times New Roman"/>
          <w:kern w:val="0"/>
          <w:szCs w:val="28"/>
          <w:lang w:eastAsia="en-US" w:bidi="ar-SA"/>
        </w:rPr>
        <w:t>. Решения Комиссии принимаются большинством голосов членов Комиссии.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14:paraId="66B03113"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 xml:space="preserve">Решения Комиссии оформляются протоколом, который подписывает председатель и секретарь Комиссии. Протокол заседания Комиссии </w:t>
      </w:r>
      <w:r w:rsidRPr="006A250B">
        <w:rPr>
          <w:rFonts w:eastAsia="Times New Roman" w:cs="Times New Roman"/>
          <w:kern w:val="0"/>
          <w:szCs w:val="28"/>
          <w:lang w:eastAsia="en-US" w:bidi="ar-SA"/>
        </w:rPr>
        <w:lastRenderedPageBreak/>
        <w:t>оформляется в течение 5 (пяти) рабочих дней со дня проведения заседания Комиссии.</w:t>
      </w:r>
    </w:p>
    <w:p w14:paraId="10579F70" w14:textId="61D94B42"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20</w:t>
      </w:r>
      <w:r w:rsidR="001F3962" w:rsidRPr="006A250B">
        <w:rPr>
          <w:rFonts w:eastAsia="Times New Roman" w:cs="Times New Roman"/>
          <w:kern w:val="0"/>
          <w:szCs w:val="28"/>
          <w:lang w:eastAsia="en-US" w:bidi="ar-SA"/>
        </w:rPr>
        <w:t>. По результатам обследования жилого помещения оформляется акт обследования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в целях их приспособления с учетом потребностей и обеспечения условий их доступности для инвалида, участника СВО, имеющего инвалидность (далее</w:t>
      </w:r>
      <w:r w:rsidR="009A3249">
        <w:rPr>
          <w:rFonts w:eastAsia="Times New Roman" w:cs="Times New Roman"/>
          <w:kern w:val="0"/>
          <w:szCs w:val="28"/>
          <w:lang w:eastAsia="en-US" w:bidi="ar-SA"/>
        </w:rPr>
        <w:t xml:space="preserve"> именуется - </w:t>
      </w:r>
      <w:r w:rsidR="001F3962" w:rsidRPr="006A250B">
        <w:rPr>
          <w:rFonts w:eastAsia="Times New Roman" w:cs="Times New Roman"/>
          <w:kern w:val="0"/>
          <w:szCs w:val="28"/>
          <w:lang w:eastAsia="en-US" w:bidi="ar-SA"/>
        </w:rPr>
        <w:t>акт обследования), содержащий:</w:t>
      </w:r>
    </w:p>
    <w:p w14:paraId="0C8C56FE" w14:textId="5FB849A2"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описание характеристик жилого помещения инвалида, участника СВО, имеющего инвалидность, составленное на основании результатов обследования;</w:t>
      </w:r>
    </w:p>
    <w:p w14:paraId="7EF216CD" w14:textId="285BD911"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xml:space="preserve">) перечень требований из числа требований, предусмотренных разделами </w:t>
      </w:r>
      <w:r w:rsidR="001F3962" w:rsidRPr="006A250B">
        <w:rPr>
          <w:rFonts w:eastAsia="Times New Roman" w:cs="Times New Roman"/>
          <w:kern w:val="0"/>
          <w:szCs w:val="28"/>
          <w:lang w:val="en-US" w:eastAsia="en-US" w:bidi="ar-SA"/>
        </w:rPr>
        <w:t>III</w:t>
      </w:r>
      <w:r w:rsidR="001F3962" w:rsidRPr="006A250B">
        <w:rPr>
          <w:rFonts w:eastAsia="Times New Roman" w:cs="Times New Roman"/>
          <w:kern w:val="0"/>
          <w:szCs w:val="28"/>
          <w:lang w:eastAsia="en-US" w:bidi="ar-SA"/>
        </w:rPr>
        <w:t xml:space="preserve"> и </w:t>
      </w:r>
      <w:r w:rsidR="001F3962" w:rsidRPr="006A250B">
        <w:rPr>
          <w:rFonts w:eastAsia="Times New Roman" w:cs="Times New Roman"/>
          <w:kern w:val="0"/>
          <w:szCs w:val="28"/>
          <w:lang w:val="en-US" w:eastAsia="en-US" w:bidi="ar-SA"/>
        </w:rPr>
        <w:t>IV</w:t>
      </w:r>
      <w:r w:rsidR="001F3962" w:rsidRPr="006A250B">
        <w:rPr>
          <w:rFonts w:eastAsia="Times New Roman" w:cs="Times New Roman"/>
          <w:kern w:val="0"/>
          <w:szCs w:val="28"/>
          <w:lang w:eastAsia="en-US" w:bidi="ar-SA"/>
        </w:rPr>
        <w:t xml:space="preserve"> Правил, которым не соответствует обследуемое жилое помещение инвалида, участника СВО, имеющего инвалидность (если такие несоответствия были выявлены);</w:t>
      </w:r>
    </w:p>
    <w:p w14:paraId="2861B015" w14:textId="1DD14900"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w:t>
      </w:r>
      <w:r w:rsidR="001F3962" w:rsidRPr="006A250B">
        <w:rPr>
          <w:rFonts w:eastAsia="Times New Roman" w:cs="Times New Roman"/>
          <w:kern w:val="0"/>
          <w:szCs w:val="28"/>
          <w:lang w:eastAsia="en-US" w:bidi="ar-SA"/>
        </w:rPr>
        <w:t>) описание характеристик общего имущества в многоквартирном доме, в котором проживает инвалид, участник СВО, имеющий инвалидность, составленное на основании результатов обследования;</w:t>
      </w:r>
    </w:p>
    <w:p w14:paraId="46ACE7FA" w14:textId="367C7B5C"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4</w:t>
      </w:r>
      <w:r w:rsidR="001F3962" w:rsidRPr="006A250B">
        <w:rPr>
          <w:rFonts w:eastAsia="Times New Roman" w:cs="Times New Roman"/>
          <w:kern w:val="0"/>
          <w:szCs w:val="28"/>
          <w:lang w:eastAsia="en-US" w:bidi="ar-SA"/>
        </w:rPr>
        <w:t>) выводы Комиссии о наличии или об отсутствии необходимости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14:paraId="724C2D32" w14:textId="5C9884EE"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5</w:t>
      </w:r>
      <w:r w:rsidR="001F3962" w:rsidRPr="006A250B">
        <w:rPr>
          <w:rFonts w:eastAsia="Times New Roman" w:cs="Times New Roman"/>
          <w:kern w:val="0"/>
          <w:szCs w:val="28"/>
          <w:lang w:eastAsia="en-US" w:bidi="ar-SA"/>
        </w:rPr>
        <w:t>) выводы Комиссии о наличии или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с мотивированным обоснованием;</w:t>
      </w:r>
    </w:p>
    <w:p w14:paraId="6F6ECD06" w14:textId="086FCD90"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6</w:t>
      </w:r>
      <w:r w:rsidR="001F3962" w:rsidRPr="006A250B">
        <w:rPr>
          <w:rFonts w:eastAsia="Times New Roman" w:cs="Times New Roman"/>
          <w:kern w:val="0"/>
          <w:szCs w:val="28"/>
          <w:lang w:eastAsia="en-US" w:bidi="ar-SA"/>
        </w:rPr>
        <w:t>) перечень мероприятий по приспособлению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(далее</w:t>
      </w:r>
      <w:r w:rsidR="009A3249">
        <w:rPr>
          <w:rFonts w:eastAsia="Times New Roman" w:cs="Times New Roman"/>
          <w:kern w:val="0"/>
          <w:szCs w:val="28"/>
          <w:lang w:eastAsia="en-US" w:bidi="ar-SA"/>
        </w:rPr>
        <w:t xml:space="preserve"> именуется</w:t>
      </w:r>
      <w:r w:rsidR="001F3962" w:rsidRPr="006A250B">
        <w:rPr>
          <w:rFonts w:eastAsia="Times New Roman" w:cs="Times New Roman"/>
          <w:kern w:val="0"/>
          <w:szCs w:val="28"/>
          <w:lang w:eastAsia="en-US" w:bidi="ar-SA"/>
        </w:rPr>
        <w:t xml:space="preserve"> - мероприятие), определяемый на основании Правил, с учетом мнения инвалида, участника СВО, имеющего инвалидность, проживающего в данном помещении (в случае, если в акте обследования сделан вывод о наличии технической возможности для</w:t>
      </w:r>
      <w:r w:rsidR="00277AF3">
        <w:rPr>
          <w:rFonts w:eastAsia="Times New Roman" w:cs="Times New Roman"/>
          <w:kern w:val="0"/>
          <w:szCs w:val="28"/>
          <w:lang w:eastAsia="en-US" w:bidi="ar-SA"/>
        </w:rPr>
        <w:t xml:space="preserve"> </w:t>
      </w:r>
      <w:r w:rsidR="001F3962" w:rsidRPr="006A250B">
        <w:rPr>
          <w:rFonts w:eastAsia="Times New Roman" w:cs="Times New Roman"/>
          <w:kern w:val="0"/>
          <w:szCs w:val="28"/>
          <w:lang w:eastAsia="en-US" w:bidi="ar-SA"/>
        </w:rPr>
        <w:t>приспособлени</w:t>
      </w:r>
      <w:r w:rsidR="00277AF3">
        <w:rPr>
          <w:rFonts w:eastAsia="Times New Roman" w:cs="Times New Roman"/>
          <w:kern w:val="0"/>
          <w:szCs w:val="28"/>
          <w:lang w:eastAsia="en-US" w:bidi="ar-SA"/>
        </w:rPr>
        <w:t>я</w:t>
      </w:r>
      <w:r w:rsidR="001F3962" w:rsidRPr="006A250B">
        <w:rPr>
          <w:rFonts w:eastAsia="Times New Roman" w:cs="Times New Roman"/>
          <w:kern w:val="0"/>
          <w:szCs w:val="28"/>
          <w:lang w:eastAsia="en-US" w:bidi="ar-SA"/>
        </w:rPr>
        <w:t xml:space="preserve">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08BC54BF" w14:textId="416C627D"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lastRenderedPageBreak/>
        <w:t>2</w:t>
      </w:r>
      <w:r w:rsidR="000E4D2A"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Акт обследования оформляется по форме, утвержденной приказом Министерства строительства и жилищно-коммунального хозяйства Российской Федерации от 23.11.2016 № 836/</w:t>
      </w:r>
      <w:proofErr w:type="spellStart"/>
      <w:r w:rsidR="001F3962" w:rsidRPr="006A250B">
        <w:rPr>
          <w:rFonts w:eastAsia="Times New Roman" w:cs="Times New Roman"/>
          <w:kern w:val="0"/>
          <w:szCs w:val="28"/>
          <w:lang w:eastAsia="en-US" w:bidi="ar-SA"/>
        </w:rPr>
        <w:t>пр</w:t>
      </w:r>
      <w:proofErr w:type="spellEnd"/>
      <w:r w:rsidR="001F3962" w:rsidRPr="006A250B">
        <w:rPr>
          <w:rFonts w:eastAsia="Times New Roman" w:cs="Times New Roman"/>
          <w:kern w:val="0"/>
          <w:szCs w:val="28"/>
          <w:lang w:eastAsia="en-US" w:bidi="ar-SA"/>
        </w:rPr>
        <w:t xml:space="preserve"> «Об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14:paraId="3C0BD6B7" w14:textId="25B060F8"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0E4D2A"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Перечень мероприятий может включать в себя:</w:t>
      </w:r>
    </w:p>
    <w:p w14:paraId="2D38EE38" w14:textId="53C201E5" w:rsidR="001F3962" w:rsidRPr="006A250B" w:rsidRDefault="000E4D2A"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xml:space="preserve">) минимальный перечень мероприятий, финансирование которых осуществляется за счет средств бюджета </w:t>
      </w:r>
      <w:r w:rsidRPr="006A250B">
        <w:rPr>
          <w:rFonts w:eastAsia="Times New Roman" w:cs="Times New Roman"/>
          <w:kern w:val="0"/>
          <w:szCs w:val="28"/>
          <w:lang w:eastAsia="en-US" w:bidi="ar-SA"/>
        </w:rPr>
        <w:t>Челябинской области</w:t>
      </w:r>
      <w:r w:rsidR="001F3962" w:rsidRPr="006A250B">
        <w:rPr>
          <w:rFonts w:eastAsia="Times New Roman" w:cs="Times New Roman"/>
          <w:kern w:val="0"/>
          <w:szCs w:val="28"/>
          <w:lang w:eastAsia="en-US" w:bidi="ar-SA"/>
        </w:rPr>
        <w:t xml:space="preserve">, в соответствии с утвержденными в установленном порядке 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жилое помещение инвалида, участника СВО, имеющего инвалидность, должно быть приведено в соответствие с требованиями, предусмотренными </w:t>
      </w:r>
      <w:r w:rsidR="00490574">
        <w:rPr>
          <w:rFonts w:eastAsia="Times New Roman" w:cs="Times New Roman"/>
          <w:kern w:val="0"/>
          <w:szCs w:val="28"/>
          <w:lang w:eastAsia="en-US" w:bidi="ar-SA"/>
        </w:rPr>
        <w:t>главой</w:t>
      </w:r>
      <w:r w:rsidR="001F3962" w:rsidRPr="006A250B">
        <w:rPr>
          <w:rFonts w:eastAsia="Times New Roman" w:cs="Times New Roman"/>
          <w:kern w:val="0"/>
          <w:szCs w:val="28"/>
          <w:lang w:eastAsia="en-US" w:bidi="ar-SA"/>
        </w:rPr>
        <w:t xml:space="preserve"> </w:t>
      </w:r>
      <w:r w:rsidR="001F3962" w:rsidRPr="006A250B">
        <w:rPr>
          <w:rFonts w:eastAsia="Times New Roman" w:cs="Times New Roman"/>
          <w:kern w:val="0"/>
          <w:szCs w:val="28"/>
          <w:lang w:val="en-US" w:eastAsia="en-US" w:bidi="ar-SA"/>
        </w:rPr>
        <w:t>IV</w:t>
      </w:r>
      <w:r w:rsidR="00490574">
        <w:rPr>
          <w:rFonts w:eastAsia="Times New Roman" w:cs="Times New Roman"/>
          <w:kern w:val="0"/>
          <w:szCs w:val="28"/>
          <w:lang w:eastAsia="en-US" w:bidi="ar-SA"/>
        </w:rPr>
        <w:t xml:space="preserve"> настоящих</w:t>
      </w:r>
      <w:r w:rsidR="001F3962" w:rsidRPr="006A250B">
        <w:rPr>
          <w:rFonts w:eastAsia="Times New Roman" w:cs="Times New Roman"/>
          <w:kern w:val="0"/>
          <w:szCs w:val="28"/>
          <w:lang w:eastAsia="en-US" w:bidi="ar-SA"/>
        </w:rPr>
        <w:t xml:space="preserve"> Правил;</w:t>
      </w:r>
    </w:p>
    <w:p w14:paraId="7C17959C" w14:textId="3C9583E5"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xml:space="preserve">) оптимальный перечень мероприятий, финансирование которых может осуществляться за счет средств бюджета </w:t>
      </w:r>
      <w:r w:rsidR="0055513A" w:rsidRPr="006A250B">
        <w:rPr>
          <w:rFonts w:eastAsia="Times New Roman" w:cs="Times New Roman"/>
          <w:kern w:val="0"/>
          <w:szCs w:val="28"/>
          <w:lang w:eastAsia="en-US" w:bidi="ar-SA"/>
        </w:rPr>
        <w:t>Карталинского муниципального округа Челябинской области</w:t>
      </w:r>
      <w:r w:rsidR="001F3962" w:rsidRPr="006A250B">
        <w:rPr>
          <w:rFonts w:eastAsia="Times New Roman" w:cs="Times New Roman"/>
          <w:kern w:val="0"/>
          <w:szCs w:val="28"/>
          <w:lang w:eastAsia="en-US" w:bidi="ar-SA"/>
        </w:rPr>
        <w:t xml:space="preserve">, в соответствии с утвержденными в установленном порядке государственными программами, направленными на обеспечение социальной поддержки инвалидов, участников СВО, имеющих инвалидность. В результате проведения таких мероприятий общее имущество многоквартирного дома, в котором проживает инвалид, участник СВО, имеющий инвалидность, должно быть приведено в соответствие с требованиями, предусмотренными </w:t>
      </w:r>
      <w:r w:rsidR="00490574">
        <w:rPr>
          <w:rFonts w:eastAsia="Times New Roman" w:cs="Times New Roman"/>
          <w:kern w:val="0"/>
          <w:szCs w:val="28"/>
          <w:lang w:eastAsia="en-US" w:bidi="ar-SA"/>
        </w:rPr>
        <w:t>главой</w:t>
      </w:r>
      <w:r w:rsidR="001F3962" w:rsidRPr="006A250B">
        <w:rPr>
          <w:rFonts w:eastAsia="Times New Roman" w:cs="Times New Roman"/>
          <w:kern w:val="0"/>
          <w:szCs w:val="28"/>
          <w:lang w:eastAsia="en-US" w:bidi="ar-SA"/>
        </w:rPr>
        <w:t xml:space="preserve"> </w:t>
      </w:r>
      <w:r w:rsidR="001F3962" w:rsidRPr="006A250B">
        <w:rPr>
          <w:rFonts w:eastAsia="Times New Roman" w:cs="Times New Roman"/>
          <w:kern w:val="0"/>
          <w:szCs w:val="28"/>
          <w:lang w:val="en-US" w:eastAsia="en-US" w:bidi="ar-SA"/>
        </w:rPr>
        <w:t>III</w:t>
      </w:r>
      <w:r w:rsidR="001F3962" w:rsidRPr="006A250B">
        <w:rPr>
          <w:rFonts w:eastAsia="Times New Roman" w:cs="Times New Roman"/>
          <w:kern w:val="0"/>
          <w:szCs w:val="28"/>
          <w:lang w:eastAsia="en-US" w:bidi="ar-SA"/>
        </w:rPr>
        <w:t xml:space="preserve"> </w:t>
      </w:r>
      <w:r w:rsidR="00490574">
        <w:rPr>
          <w:rFonts w:eastAsia="Times New Roman" w:cs="Times New Roman"/>
          <w:kern w:val="0"/>
          <w:szCs w:val="28"/>
          <w:lang w:eastAsia="en-US" w:bidi="ar-SA"/>
        </w:rPr>
        <w:t>настоящих</w:t>
      </w:r>
      <w:r w:rsidR="00225F72">
        <w:rPr>
          <w:rFonts w:eastAsia="Times New Roman" w:cs="Times New Roman"/>
          <w:kern w:val="0"/>
          <w:szCs w:val="28"/>
          <w:lang w:eastAsia="en-US" w:bidi="ar-SA"/>
        </w:rPr>
        <w:t xml:space="preserve"> </w:t>
      </w:r>
      <w:r w:rsidR="00641C24">
        <w:rPr>
          <w:rFonts w:eastAsia="Times New Roman" w:cs="Times New Roman"/>
          <w:kern w:val="0"/>
          <w:szCs w:val="28"/>
          <w:lang w:eastAsia="en-US" w:bidi="ar-SA"/>
        </w:rPr>
        <w:t xml:space="preserve"> </w:t>
      </w:r>
      <w:r w:rsidR="001F3962" w:rsidRPr="006A250B">
        <w:rPr>
          <w:rFonts w:eastAsia="Times New Roman" w:cs="Times New Roman"/>
          <w:kern w:val="0"/>
          <w:szCs w:val="28"/>
          <w:lang w:eastAsia="en-US" w:bidi="ar-SA"/>
        </w:rPr>
        <w:t>Правил;</w:t>
      </w:r>
    </w:p>
    <w:p w14:paraId="2FD37583" w14:textId="7FBE176A"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w:t>
      </w:r>
      <w:r w:rsidR="001F3962" w:rsidRPr="006A250B">
        <w:rPr>
          <w:rFonts w:eastAsia="Times New Roman" w:cs="Times New Roman"/>
          <w:kern w:val="0"/>
          <w:szCs w:val="28"/>
          <w:lang w:eastAsia="en-US" w:bidi="ar-SA"/>
        </w:rPr>
        <w:t>) максимальный перечень мероприятий, которые выполняются по специальному заказу инвалида, участника СВО, имеющего инвалидность, или членов семьи инвалида, участника СВО, имеющего инвалидность, за счет их средств или средств иных источников финансирования, не запрещенных законодательством Российской Федерации.</w:t>
      </w:r>
    </w:p>
    <w:p w14:paraId="5E4FF589" w14:textId="2E572B44"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4E7A70" w:rsidRPr="006A250B">
        <w:rPr>
          <w:rFonts w:eastAsia="Times New Roman" w:cs="Times New Roman"/>
          <w:kern w:val="0"/>
          <w:szCs w:val="28"/>
          <w:lang w:eastAsia="en-US" w:bidi="ar-SA"/>
        </w:rPr>
        <w:t>3</w:t>
      </w:r>
      <w:r w:rsidR="001F3962" w:rsidRPr="006A250B">
        <w:rPr>
          <w:rFonts w:eastAsia="Times New Roman" w:cs="Times New Roman"/>
          <w:kern w:val="0"/>
          <w:szCs w:val="28"/>
          <w:lang w:eastAsia="en-US" w:bidi="ar-SA"/>
        </w:rPr>
        <w:t>. В случае если в акте обследования содержится вывод об отсутствии технической возможности для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то есть о невозможности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без изменения существующих несущих и ограждающих конструкций многоквартирного дома (части дома)</w:t>
      </w:r>
      <w:r w:rsidR="008B5F4C" w:rsidRPr="006A250B">
        <w:rPr>
          <w:rFonts w:eastAsia="Times New Roman" w:cs="Times New Roman"/>
          <w:kern w:val="0"/>
          <w:szCs w:val="28"/>
          <w:lang w:eastAsia="en-US" w:bidi="ar-SA"/>
        </w:rPr>
        <w:t xml:space="preserve"> </w:t>
      </w:r>
      <w:r w:rsidR="001F3962" w:rsidRPr="006A250B">
        <w:rPr>
          <w:rFonts w:eastAsia="Times New Roman" w:cs="Times New Roman"/>
          <w:kern w:val="0"/>
          <w:szCs w:val="28"/>
          <w:lang w:eastAsia="en-US" w:bidi="ar-SA"/>
        </w:rPr>
        <w:t xml:space="preserve">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дома(части дома) в целях приспособления жилого помещения инвалида, участника СВО, </w:t>
      </w:r>
      <w:r w:rsidR="001F3962" w:rsidRPr="006A250B">
        <w:rPr>
          <w:rFonts w:eastAsia="Times New Roman" w:cs="Times New Roman"/>
          <w:kern w:val="0"/>
          <w:szCs w:val="28"/>
          <w:lang w:eastAsia="en-US" w:bidi="ar-SA"/>
        </w:rPr>
        <w:lastRenderedPageBreak/>
        <w:t xml:space="preserve">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а Администрация </w:t>
      </w:r>
      <w:r w:rsidR="00CA6771">
        <w:rPr>
          <w:rFonts w:eastAsia="Times New Roman" w:cs="Times New Roman"/>
          <w:kern w:val="0"/>
          <w:szCs w:val="28"/>
          <w:lang w:eastAsia="en-US" w:bidi="ar-SA"/>
        </w:rPr>
        <w:t xml:space="preserve">обеспечивает </w:t>
      </w:r>
      <w:r w:rsidR="001F3962" w:rsidRPr="006A250B">
        <w:rPr>
          <w:rFonts w:eastAsia="Times New Roman" w:cs="Times New Roman"/>
          <w:kern w:val="0"/>
          <w:szCs w:val="28"/>
          <w:lang w:eastAsia="en-US" w:bidi="ar-SA"/>
        </w:rPr>
        <w:t>ее проведение.</w:t>
      </w:r>
    </w:p>
    <w:p w14:paraId="35C1F9A2" w14:textId="5CC01C80" w:rsidR="004E7A70" w:rsidRPr="006A250B" w:rsidRDefault="004E7A70" w:rsidP="004E7A70">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24.</w:t>
      </w:r>
      <w:r w:rsidRPr="006A250B">
        <w:rPr>
          <w:rFonts w:eastAsia="Times New Roman" w:cs="Times New Roman"/>
          <w:kern w:val="0"/>
          <w:szCs w:val="28"/>
          <w:lang w:eastAsia="en-US" w:bidi="ar-SA"/>
        </w:rPr>
        <w:tab/>
        <w:t>Проведение проверки экономической целесообразности</w:t>
      </w:r>
      <w:r w:rsidR="00490574">
        <w:rPr>
          <w:rFonts w:eastAsia="Times New Roman" w:cs="Times New Roman"/>
          <w:kern w:val="0"/>
          <w:szCs w:val="28"/>
          <w:lang w:eastAsia="en-US" w:bidi="ar-SA"/>
        </w:rPr>
        <w:t xml:space="preserve"> </w:t>
      </w:r>
      <w:r w:rsidRPr="006A250B">
        <w:rPr>
          <w:rFonts w:eastAsia="Times New Roman" w:cs="Times New Roman"/>
          <w:kern w:val="0"/>
          <w:szCs w:val="28"/>
          <w:lang w:eastAsia="en-US" w:bidi="ar-SA"/>
        </w:rPr>
        <w:t>осуществляется в соответствии с Правилами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утвержденными приказом Министерства строительства и жилищно- коммунального хозяйства Российской Федерации от 28.02.2017 года № 583/пр.</w:t>
      </w:r>
    </w:p>
    <w:p w14:paraId="3C8B6588" w14:textId="7316C048"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4E7A70" w:rsidRPr="006A250B">
        <w:rPr>
          <w:rFonts w:eastAsia="Times New Roman" w:cs="Times New Roman"/>
          <w:kern w:val="0"/>
          <w:szCs w:val="28"/>
          <w:lang w:eastAsia="en-US" w:bidi="ar-SA"/>
        </w:rPr>
        <w:t>5</w:t>
      </w:r>
      <w:r w:rsidR="001F3962" w:rsidRPr="006A250B">
        <w:rPr>
          <w:rFonts w:eastAsia="Times New Roman" w:cs="Times New Roman"/>
          <w:kern w:val="0"/>
          <w:szCs w:val="28"/>
          <w:lang w:eastAsia="en-US" w:bidi="ar-SA"/>
        </w:rPr>
        <w:t>.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с учетом потребностей инвалида и обеспечения условий доступности для инвалида, участника СВО, имеющего инвалидность, Комиссия по форме, утвержденной приказом Министерства строительства и жилищно- коммунального хозяйства Российской Федерации от 28.02.2017</w:t>
      </w:r>
      <w:r w:rsidR="001C70F8">
        <w:rPr>
          <w:rFonts w:eastAsia="Times New Roman" w:cs="Times New Roman"/>
          <w:kern w:val="0"/>
          <w:szCs w:val="28"/>
          <w:lang w:eastAsia="en-US" w:bidi="ar-SA"/>
        </w:rPr>
        <w:t xml:space="preserve"> года</w:t>
      </w:r>
      <w:r w:rsidR="001F3962" w:rsidRPr="006A250B">
        <w:rPr>
          <w:rFonts w:eastAsia="Times New Roman" w:cs="Times New Roman"/>
          <w:kern w:val="0"/>
          <w:szCs w:val="28"/>
          <w:lang w:eastAsia="en-US" w:bidi="ar-SA"/>
        </w:rPr>
        <w:t xml:space="preserve"> № 583/</w:t>
      </w:r>
      <w:proofErr w:type="spellStart"/>
      <w:r w:rsidR="001F3962" w:rsidRPr="006A250B">
        <w:rPr>
          <w:rFonts w:eastAsia="Times New Roman" w:cs="Times New Roman"/>
          <w:kern w:val="0"/>
          <w:szCs w:val="28"/>
          <w:lang w:eastAsia="en-US" w:bidi="ar-SA"/>
        </w:rPr>
        <w:t>пр</w:t>
      </w:r>
      <w:proofErr w:type="spellEnd"/>
      <w:r w:rsidR="001F3962" w:rsidRPr="006A250B">
        <w:rPr>
          <w:rFonts w:eastAsia="Times New Roman" w:cs="Times New Roman"/>
          <w:kern w:val="0"/>
          <w:szCs w:val="28"/>
          <w:lang w:eastAsia="en-US" w:bidi="ar-SA"/>
        </w:rPr>
        <w:t xml:space="preserve"> «Об утверждении правил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формы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обеспечение доступности для инвалида», принимает решение:</w:t>
      </w:r>
    </w:p>
    <w:p w14:paraId="4AC2E74D" w14:textId="6012E934"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32304718" w14:textId="41FA6D46"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w:t>
      </w:r>
    </w:p>
    <w:p w14:paraId="0124408F" w14:textId="4FDB449F"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lastRenderedPageBreak/>
        <w:t>2</w:t>
      </w:r>
      <w:r w:rsidR="004E7A70" w:rsidRPr="006A250B">
        <w:rPr>
          <w:rFonts w:eastAsia="Times New Roman" w:cs="Times New Roman"/>
          <w:kern w:val="0"/>
          <w:szCs w:val="28"/>
          <w:lang w:eastAsia="en-US" w:bidi="ar-SA"/>
        </w:rPr>
        <w:t>6</w:t>
      </w:r>
      <w:r w:rsidR="001F3962" w:rsidRPr="006A250B">
        <w:rPr>
          <w:rFonts w:eastAsia="Times New Roman" w:cs="Times New Roman"/>
          <w:kern w:val="0"/>
          <w:szCs w:val="28"/>
          <w:lang w:eastAsia="en-US" w:bidi="ar-SA"/>
        </w:rPr>
        <w:t>. Результатом работы Комиссии является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или заключение об отсутствии такой возможности по формам, утвержденным приказом Министерства строительства и жилищно-коммунального хозяйства Российской Федерации от 23.11.2016</w:t>
      </w:r>
      <w:r w:rsidR="007A7B23">
        <w:rPr>
          <w:rFonts w:eastAsia="Times New Roman" w:cs="Times New Roman"/>
          <w:kern w:val="0"/>
          <w:szCs w:val="28"/>
          <w:lang w:eastAsia="en-US" w:bidi="ar-SA"/>
        </w:rPr>
        <w:t xml:space="preserve"> года</w:t>
      </w:r>
      <w:r w:rsidR="001F3962" w:rsidRPr="006A250B">
        <w:rPr>
          <w:rFonts w:eastAsia="Times New Roman" w:cs="Times New Roman"/>
          <w:kern w:val="0"/>
          <w:szCs w:val="28"/>
          <w:lang w:eastAsia="en-US" w:bidi="ar-SA"/>
        </w:rPr>
        <w:t xml:space="preserve"> № 837/</w:t>
      </w:r>
      <w:proofErr w:type="spellStart"/>
      <w:r w:rsidR="001F3962" w:rsidRPr="006A250B">
        <w:rPr>
          <w:rFonts w:eastAsia="Times New Roman" w:cs="Times New Roman"/>
          <w:kern w:val="0"/>
          <w:szCs w:val="28"/>
          <w:lang w:eastAsia="en-US" w:bidi="ar-SA"/>
        </w:rPr>
        <w:t>пр</w:t>
      </w:r>
      <w:proofErr w:type="spellEnd"/>
      <w:r w:rsidR="001F3962" w:rsidRPr="006A250B">
        <w:rPr>
          <w:rFonts w:eastAsia="Times New Roman" w:cs="Times New Roman"/>
          <w:kern w:val="0"/>
          <w:szCs w:val="28"/>
          <w:lang w:eastAsia="en-US" w:bidi="ar-SA"/>
        </w:rPr>
        <w:t xml:space="preserve"> «Об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66CD6372" w14:textId="77777777" w:rsidR="001F3962" w:rsidRPr="006A250B" w:rsidRDefault="001F3962"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Комиссия в течении 10 (десяти) календарных дней со дня вынесения соответствующего заключения в письменной форме информирует о нем инвалида, участника СВО, имеющего инвалидность, проживающего в обследованном жилом помещении, и направляет ему копию указанного заключения.</w:t>
      </w:r>
    </w:p>
    <w:p w14:paraId="706D00C7" w14:textId="2D3EDAA1" w:rsidR="001F3962" w:rsidRPr="006A250B" w:rsidRDefault="00DD71EC" w:rsidP="0042069B">
      <w:pPr>
        <w:widowControl/>
        <w:tabs>
          <w:tab w:val="left" w:pos="709"/>
        </w:tabs>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4E7A70" w:rsidRPr="006A250B">
        <w:rPr>
          <w:rFonts w:eastAsia="Times New Roman" w:cs="Times New Roman"/>
          <w:kern w:val="0"/>
          <w:szCs w:val="28"/>
          <w:lang w:eastAsia="en-US" w:bidi="ar-SA"/>
        </w:rPr>
        <w:t>7</w:t>
      </w:r>
      <w:r w:rsidR="001F3962" w:rsidRPr="006A250B">
        <w:rPr>
          <w:rFonts w:eastAsia="Times New Roman" w:cs="Times New Roman"/>
          <w:kern w:val="0"/>
          <w:szCs w:val="28"/>
          <w:lang w:eastAsia="en-US" w:bidi="ar-SA"/>
        </w:rPr>
        <w:t>. В отношении участника СВО, имеющего инвалидность, акт обследования жилого помещения по форме, указанной в пункте 21</w:t>
      </w:r>
      <w:r w:rsidR="007A7B23">
        <w:rPr>
          <w:rFonts w:eastAsia="Times New Roman" w:cs="Times New Roman"/>
          <w:kern w:val="0"/>
          <w:szCs w:val="28"/>
          <w:lang w:eastAsia="en-US" w:bidi="ar-SA"/>
        </w:rPr>
        <w:t xml:space="preserve"> главы </w:t>
      </w:r>
      <w:r w:rsidR="007A7B23">
        <w:rPr>
          <w:rFonts w:eastAsia="Times New Roman" w:cs="Times New Roman"/>
          <w:kern w:val="0"/>
          <w:szCs w:val="28"/>
          <w:lang w:val="en-US" w:eastAsia="en-US" w:bidi="ar-SA"/>
        </w:rPr>
        <w:t>V</w:t>
      </w:r>
      <w:r w:rsidR="001F3962" w:rsidRPr="006A250B">
        <w:rPr>
          <w:rFonts w:eastAsia="Times New Roman" w:cs="Times New Roman"/>
          <w:kern w:val="0"/>
          <w:szCs w:val="28"/>
          <w:lang w:eastAsia="en-US" w:bidi="ar-SA"/>
        </w:rPr>
        <w:t xml:space="preserve"> </w:t>
      </w:r>
      <w:r w:rsidR="007A7B23">
        <w:rPr>
          <w:rFonts w:eastAsia="Times New Roman" w:cs="Times New Roman"/>
          <w:kern w:val="0"/>
          <w:szCs w:val="28"/>
          <w:lang w:eastAsia="en-US" w:bidi="ar-SA"/>
        </w:rPr>
        <w:t xml:space="preserve"> настоящего</w:t>
      </w:r>
      <w:r w:rsidR="00133A33">
        <w:rPr>
          <w:rFonts w:eastAsia="Times New Roman" w:cs="Times New Roman"/>
          <w:kern w:val="0"/>
          <w:szCs w:val="28"/>
          <w:lang w:eastAsia="en-US" w:bidi="ar-SA"/>
        </w:rPr>
        <w:t xml:space="preserve"> </w:t>
      </w:r>
      <w:r w:rsidR="001F3962" w:rsidRPr="006A250B">
        <w:rPr>
          <w:rFonts w:eastAsia="Times New Roman" w:cs="Times New Roman"/>
          <w:kern w:val="0"/>
          <w:szCs w:val="28"/>
          <w:lang w:eastAsia="en-US" w:bidi="ar-SA"/>
        </w:rPr>
        <w:t>Порядка, и заключение по форме, указанной в абзаце первом пункта 25</w:t>
      </w:r>
      <w:r w:rsidR="007A7B23">
        <w:rPr>
          <w:rFonts w:eastAsia="Times New Roman" w:cs="Times New Roman"/>
          <w:kern w:val="0"/>
          <w:szCs w:val="28"/>
          <w:lang w:eastAsia="en-US" w:bidi="ar-SA"/>
        </w:rPr>
        <w:t xml:space="preserve"> главы </w:t>
      </w:r>
      <w:r w:rsidR="007A7B23">
        <w:rPr>
          <w:rFonts w:eastAsia="Times New Roman" w:cs="Times New Roman"/>
          <w:kern w:val="0"/>
          <w:szCs w:val="28"/>
          <w:lang w:val="en-US" w:eastAsia="en-US" w:bidi="ar-SA"/>
        </w:rPr>
        <w:t>V</w:t>
      </w:r>
      <w:r w:rsidR="001F3962" w:rsidRPr="006A250B">
        <w:rPr>
          <w:rFonts w:eastAsia="Times New Roman" w:cs="Times New Roman"/>
          <w:kern w:val="0"/>
          <w:szCs w:val="28"/>
          <w:lang w:eastAsia="en-US" w:bidi="ar-SA"/>
        </w:rPr>
        <w:t xml:space="preserve"> настоящего Порядка, направляются Комиссией в филиал Государственного фонда поддержки участников специальной военной операции «Защитники Отечества» по месту нахождения обследованного жилого помещения участника боевых действий в целях дальнейшего направления в экспертный совет Фонда заявки на средства адаптации жилых помещений с приложением документов, предусмотренных пунктом 50 Положения об экспертном совете Государственного фонда поддержки участников специальной военной операции «Защитники Отечества», утвержденного </w:t>
      </w:r>
      <w:r w:rsidR="007A7B23">
        <w:rPr>
          <w:rFonts w:eastAsia="Times New Roman" w:cs="Times New Roman"/>
          <w:kern w:val="0"/>
          <w:szCs w:val="28"/>
          <w:lang w:eastAsia="en-US" w:bidi="ar-SA"/>
        </w:rPr>
        <w:t>П</w:t>
      </w:r>
      <w:r w:rsidR="001F3962" w:rsidRPr="006A250B">
        <w:rPr>
          <w:rFonts w:eastAsia="Times New Roman" w:cs="Times New Roman"/>
          <w:kern w:val="0"/>
          <w:szCs w:val="28"/>
          <w:lang w:eastAsia="en-US" w:bidi="ar-SA"/>
        </w:rPr>
        <w:t>остановлением Правительства Российской Федерации от 14.06.2023</w:t>
      </w:r>
      <w:r w:rsidR="007A7B23">
        <w:rPr>
          <w:rFonts w:eastAsia="Times New Roman" w:cs="Times New Roman"/>
          <w:kern w:val="0"/>
          <w:szCs w:val="28"/>
          <w:lang w:eastAsia="en-US" w:bidi="ar-SA"/>
        </w:rPr>
        <w:t xml:space="preserve"> года</w:t>
      </w:r>
      <w:r w:rsidR="001F3962" w:rsidRPr="006A250B">
        <w:rPr>
          <w:rFonts w:eastAsia="Times New Roman" w:cs="Times New Roman"/>
          <w:kern w:val="0"/>
          <w:szCs w:val="28"/>
          <w:lang w:eastAsia="en-US" w:bidi="ar-SA"/>
        </w:rPr>
        <w:t xml:space="preserve"> № 979.</w:t>
      </w:r>
    </w:p>
    <w:p w14:paraId="20C3BAF8" w14:textId="73DD2899"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4E7A70" w:rsidRPr="006A250B">
        <w:rPr>
          <w:rFonts w:eastAsia="Times New Roman" w:cs="Times New Roman"/>
          <w:kern w:val="0"/>
          <w:szCs w:val="28"/>
          <w:lang w:eastAsia="en-US" w:bidi="ar-SA"/>
        </w:rPr>
        <w:t>8</w:t>
      </w:r>
      <w:r w:rsidR="001F3962" w:rsidRPr="006A250B">
        <w:rPr>
          <w:rFonts w:eastAsia="Times New Roman" w:cs="Times New Roman"/>
          <w:kern w:val="0"/>
          <w:szCs w:val="28"/>
          <w:lang w:eastAsia="en-US" w:bidi="ar-SA"/>
        </w:rPr>
        <w:t>. Заключение о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14:paraId="0FE88C7F" w14:textId="6375B30F"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xml:space="preserve">) акта обследования; </w:t>
      </w:r>
    </w:p>
    <w:p w14:paraId="676293CA" w14:textId="514DC1D3"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xml:space="preserve">)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w:t>
      </w:r>
      <w:r w:rsidR="001F3962" w:rsidRPr="006A250B">
        <w:rPr>
          <w:rFonts w:eastAsia="Times New Roman" w:cs="Times New Roman"/>
          <w:kern w:val="0"/>
          <w:szCs w:val="28"/>
          <w:lang w:eastAsia="en-US" w:bidi="ar-SA"/>
        </w:rPr>
        <w:lastRenderedPageBreak/>
        <w:t xml:space="preserve">СВО, имеющего инвалидность, предусмотренного </w:t>
      </w:r>
      <w:r w:rsidRPr="006A250B">
        <w:rPr>
          <w:rFonts w:eastAsia="Times New Roman" w:cs="Times New Roman"/>
          <w:kern w:val="0"/>
          <w:szCs w:val="28"/>
          <w:lang w:eastAsia="en-US" w:bidi="ar-SA"/>
        </w:rPr>
        <w:t>под</w:t>
      </w:r>
      <w:r w:rsidR="001F3962" w:rsidRPr="006A250B">
        <w:rPr>
          <w:rFonts w:eastAsia="Times New Roman" w:cs="Times New Roman"/>
          <w:kern w:val="0"/>
          <w:szCs w:val="28"/>
          <w:lang w:eastAsia="en-US" w:bidi="ar-SA"/>
        </w:rPr>
        <w:t xml:space="preserve">пунктом </w:t>
      </w: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xml:space="preserve"> пункта 2</w:t>
      </w:r>
      <w:r w:rsidRPr="006A250B">
        <w:rPr>
          <w:rFonts w:eastAsia="Times New Roman" w:cs="Times New Roman"/>
          <w:kern w:val="0"/>
          <w:szCs w:val="28"/>
          <w:lang w:eastAsia="en-US" w:bidi="ar-SA"/>
        </w:rPr>
        <w:t>5</w:t>
      </w:r>
      <w:r w:rsidR="00624165">
        <w:rPr>
          <w:rFonts w:eastAsia="Times New Roman" w:cs="Times New Roman"/>
          <w:kern w:val="0"/>
          <w:szCs w:val="28"/>
          <w:lang w:eastAsia="en-US" w:bidi="ar-SA"/>
        </w:rPr>
        <w:t xml:space="preserve"> главы</w:t>
      </w:r>
      <w:r w:rsidR="00624165" w:rsidRPr="00624165">
        <w:rPr>
          <w:rFonts w:eastAsia="Times New Roman" w:cs="Times New Roman"/>
          <w:kern w:val="0"/>
          <w:szCs w:val="28"/>
          <w:lang w:eastAsia="en-US" w:bidi="ar-SA"/>
        </w:rPr>
        <w:t xml:space="preserve"> </w:t>
      </w:r>
      <w:r w:rsidR="00624165">
        <w:rPr>
          <w:rFonts w:eastAsia="Times New Roman" w:cs="Times New Roman"/>
          <w:kern w:val="0"/>
          <w:szCs w:val="28"/>
          <w:lang w:val="en-US" w:eastAsia="en-US" w:bidi="ar-SA"/>
        </w:rPr>
        <w:t>V</w:t>
      </w:r>
      <w:r w:rsidR="001F3962" w:rsidRPr="006A250B">
        <w:rPr>
          <w:rFonts w:eastAsia="Times New Roman" w:cs="Times New Roman"/>
          <w:kern w:val="0"/>
          <w:szCs w:val="28"/>
          <w:lang w:eastAsia="en-US" w:bidi="ar-SA"/>
        </w:rPr>
        <w:t xml:space="preserve"> настоящего Порядка.</w:t>
      </w:r>
    </w:p>
    <w:p w14:paraId="4BCC9A4D" w14:textId="2C11DCD2" w:rsidR="001F3962" w:rsidRPr="006A250B" w:rsidRDefault="00DD71EC"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4E7A70" w:rsidRPr="006A250B">
        <w:rPr>
          <w:rFonts w:eastAsia="Times New Roman" w:cs="Times New Roman"/>
          <w:kern w:val="0"/>
          <w:szCs w:val="28"/>
          <w:lang w:eastAsia="en-US" w:bidi="ar-SA"/>
        </w:rPr>
        <w:t>9</w:t>
      </w:r>
      <w:r w:rsidR="001F3962" w:rsidRPr="006A250B">
        <w:rPr>
          <w:rFonts w:eastAsia="Times New Roman" w:cs="Times New Roman"/>
          <w:kern w:val="0"/>
          <w:szCs w:val="28"/>
          <w:lang w:eastAsia="en-US" w:bidi="ar-SA"/>
        </w:rPr>
        <w:t>.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выносится Комиссией на основании:</w:t>
      </w:r>
    </w:p>
    <w:p w14:paraId="034867B9" w14:textId="77B2F8BB"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1</w:t>
      </w:r>
      <w:r w:rsidR="001F3962" w:rsidRPr="006A250B">
        <w:rPr>
          <w:rFonts w:eastAsia="Times New Roman" w:cs="Times New Roman"/>
          <w:kern w:val="0"/>
          <w:szCs w:val="28"/>
          <w:lang w:eastAsia="en-US" w:bidi="ar-SA"/>
        </w:rPr>
        <w:t xml:space="preserve">) акта обследования; </w:t>
      </w:r>
    </w:p>
    <w:p w14:paraId="0BBFDF54" w14:textId="7C313FA3"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xml:space="preserve">)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участник СВО, имеющий инвалидность, в целях приспособления жилого помещения инвалида, участника СВО, имеющего инвалидность, и (или)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предусмотренного </w:t>
      </w:r>
      <w:r w:rsidRPr="006A250B">
        <w:rPr>
          <w:rFonts w:eastAsia="Times New Roman" w:cs="Times New Roman"/>
          <w:kern w:val="0"/>
          <w:szCs w:val="28"/>
          <w:lang w:eastAsia="en-US" w:bidi="ar-SA"/>
        </w:rPr>
        <w:t>под</w:t>
      </w:r>
      <w:r w:rsidR="001F3962" w:rsidRPr="006A250B">
        <w:rPr>
          <w:rFonts w:eastAsia="Times New Roman" w:cs="Times New Roman"/>
          <w:kern w:val="0"/>
          <w:szCs w:val="28"/>
          <w:lang w:eastAsia="en-US" w:bidi="ar-SA"/>
        </w:rPr>
        <w:t xml:space="preserve">пунктом </w:t>
      </w:r>
      <w:r w:rsidRPr="006A250B">
        <w:rPr>
          <w:rFonts w:eastAsia="Times New Roman" w:cs="Times New Roman"/>
          <w:kern w:val="0"/>
          <w:szCs w:val="28"/>
          <w:lang w:eastAsia="en-US" w:bidi="ar-SA"/>
        </w:rPr>
        <w:t>2</w:t>
      </w:r>
      <w:r w:rsidR="001F3962" w:rsidRPr="006A250B">
        <w:rPr>
          <w:rFonts w:eastAsia="Times New Roman" w:cs="Times New Roman"/>
          <w:kern w:val="0"/>
          <w:szCs w:val="28"/>
          <w:lang w:eastAsia="en-US" w:bidi="ar-SA"/>
        </w:rPr>
        <w:t xml:space="preserve"> пункта 2</w:t>
      </w:r>
      <w:r w:rsidR="00CA6771">
        <w:rPr>
          <w:rFonts w:eastAsia="Times New Roman" w:cs="Times New Roman"/>
          <w:kern w:val="0"/>
          <w:szCs w:val="28"/>
          <w:lang w:eastAsia="en-US" w:bidi="ar-SA"/>
        </w:rPr>
        <w:t>5</w:t>
      </w:r>
      <w:r w:rsidR="00117AC4">
        <w:rPr>
          <w:rFonts w:eastAsia="Times New Roman" w:cs="Times New Roman"/>
          <w:kern w:val="0"/>
          <w:szCs w:val="28"/>
          <w:lang w:eastAsia="en-US" w:bidi="ar-SA"/>
        </w:rPr>
        <w:t xml:space="preserve"> главы </w:t>
      </w:r>
      <w:r w:rsidR="00117AC4">
        <w:rPr>
          <w:rFonts w:eastAsia="Times New Roman" w:cs="Times New Roman"/>
          <w:kern w:val="0"/>
          <w:szCs w:val="28"/>
          <w:lang w:val="en-US" w:eastAsia="en-US" w:bidi="ar-SA"/>
        </w:rPr>
        <w:t>V</w:t>
      </w:r>
      <w:r w:rsidR="001F3962" w:rsidRPr="006A250B">
        <w:rPr>
          <w:rFonts w:eastAsia="Times New Roman" w:cs="Times New Roman"/>
          <w:kern w:val="0"/>
          <w:szCs w:val="28"/>
          <w:lang w:eastAsia="en-US" w:bidi="ar-SA"/>
        </w:rPr>
        <w:t xml:space="preserve"> настоящего Порядка.</w:t>
      </w:r>
    </w:p>
    <w:p w14:paraId="5AE7590E" w14:textId="625B2173"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30</w:t>
      </w:r>
      <w:r w:rsidR="001F3962" w:rsidRPr="006A250B">
        <w:rPr>
          <w:rFonts w:eastAsia="Times New Roman" w:cs="Times New Roman"/>
          <w:kern w:val="0"/>
          <w:szCs w:val="28"/>
          <w:lang w:eastAsia="en-US" w:bidi="ar-SA"/>
        </w:rPr>
        <w:t>. Заключение об отсутствии возможности приспособления жилого помещения инвалида, участника СВО, имеющего инвалидность, и общего имущества в многоквартирном доме, в котором проживает инвалид, участник СВО, имеющий инвалидность, с учетом потребностей и обеспечения условий их доступности для инвалида, участника СВО, имеющего инвалидность, является основанием для признания жилого помещения инвалида, участника СВО, имеющего инвалидность, в установленном законодательством Российской Федерации порядке  непригодным для проживания инвалида, участника СВО, имеющего инвалидность.</w:t>
      </w:r>
    </w:p>
    <w:p w14:paraId="7850601D" w14:textId="302ACB05" w:rsidR="001F3962" w:rsidRPr="006A250B" w:rsidRDefault="004E7A70" w:rsidP="00C01956">
      <w:pPr>
        <w:widowControl/>
        <w:suppressAutoHyphens w:val="0"/>
        <w:ind w:firstLine="708"/>
        <w:contextualSpacing/>
        <w:jc w:val="both"/>
        <w:rPr>
          <w:rFonts w:eastAsia="Times New Roman" w:cs="Times New Roman"/>
          <w:kern w:val="0"/>
          <w:szCs w:val="28"/>
          <w:lang w:eastAsia="en-US" w:bidi="ar-SA"/>
        </w:rPr>
      </w:pPr>
      <w:r w:rsidRPr="006A250B">
        <w:rPr>
          <w:rFonts w:eastAsia="Times New Roman" w:cs="Times New Roman"/>
          <w:kern w:val="0"/>
          <w:szCs w:val="28"/>
          <w:lang w:eastAsia="en-US" w:bidi="ar-SA"/>
        </w:rPr>
        <w:t>31</w:t>
      </w:r>
      <w:r w:rsidR="001F3962" w:rsidRPr="006A250B">
        <w:rPr>
          <w:rFonts w:eastAsia="Times New Roman" w:cs="Times New Roman"/>
          <w:kern w:val="0"/>
          <w:szCs w:val="28"/>
          <w:lang w:eastAsia="en-US" w:bidi="ar-SA"/>
        </w:rPr>
        <w:t xml:space="preserve">. Для принятия решения о включении мероприятий в план мероприятий заключение, предусмотренное пунктом </w:t>
      </w:r>
      <w:r w:rsidRPr="006A250B">
        <w:rPr>
          <w:rFonts w:eastAsia="Times New Roman" w:cs="Times New Roman"/>
          <w:kern w:val="0"/>
          <w:szCs w:val="28"/>
          <w:lang w:eastAsia="en-US" w:bidi="ar-SA"/>
        </w:rPr>
        <w:t>30</w:t>
      </w:r>
      <w:r w:rsidR="00624165">
        <w:rPr>
          <w:rFonts w:eastAsia="Times New Roman" w:cs="Times New Roman"/>
          <w:kern w:val="0"/>
          <w:szCs w:val="28"/>
          <w:lang w:eastAsia="en-US" w:bidi="ar-SA"/>
        </w:rPr>
        <w:t xml:space="preserve"> главы</w:t>
      </w:r>
      <w:r w:rsidR="00624165" w:rsidRPr="00624165">
        <w:rPr>
          <w:rFonts w:eastAsia="Times New Roman" w:cs="Times New Roman"/>
          <w:kern w:val="0"/>
          <w:szCs w:val="28"/>
          <w:lang w:eastAsia="en-US" w:bidi="ar-SA"/>
        </w:rPr>
        <w:t xml:space="preserve"> </w:t>
      </w:r>
      <w:r w:rsidR="00624165">
        <w:rPr>
          <w:rFonts w:eastAsia="Times New Roman" w:cs="Times New Roman"/>
          <w:kern w:val="0"/>
          <w:szCs w:val="28"/>
          <w:lang w:val="en-US" w:eastAsia="en-US" w:bidi="ar-SA"/>
        </w:rPr>
        <w:t>V</w:t>
      </w:r>
      <w:r w:rsidR="001F3962" w:rsidRPr="006A250B">
        <w:rPr>
          <w:rFonts w:eastAsia="Times New Roman" w:cs="Times New Roman"/>
          <w:kern w:val="0"/>
          <w:szCs w:val="28"/>
          <w:lang w:eastAsia="en-US" w:bidi="ar-SA"/>
        </w:rPr>
        <w:t xml:space="preserve"> настоящего Порядка, в течение  </w:t>
      </w:r>
      <w:r w:rsidR="0042069B">
        <w:rPr>
          <w:rFonts w:eastAsia="Times New Roman" w:cs="Times New Roman"/>
          <w:kern w:val="0"/>
          <w:szCs w:val="28"/>
          <w:lang w:eastAsia="en-US" w:bidi="ar-SA"/>
        </w:rPr>
        <w:t xml:space="preserve">      </w:t>
      </w:r>
      <w:r w:rsidR="001F3962" w:rsidRPr="006A250B">
        <w:rPr>
          <w:rFonts w:eastAsia="Times New Roman" w:cs="Times New Roman"/>
          <w:kern w:val="0"/>
          <w:szCs w:val="28"/>
          <w:lang w:eastAsia="en-US" w:bidi="ar-SA"/>
        </w:rPr>
        <w:t>10 (десяти) календарных дней со дня его вынесения направляется Комиссией в Администрацию.</w:t>
      </w:r>
    </w:p>
    <w:p w14:paraId="3E843AFC" w14:textId="77777777" w:rsidR="001F3962" w:rsidRPr="006A250B" w:rsidRDefault="001F3962" w:rsidP="00C01956">
      <w:pPr>
        <w:widowControl/>
        <w:suppressAutoHyphens w:val="0"/>
        <w:contextualSpacing/>
        <w:jc w:val="both"/>
        <w:outlineLvl w:val="0"/>
        <w:rPr>
          <w:rFonts w:eastAsia="Times New Roman" w:cs="Times New Roman"/>
          <w:kern w:val="0"/>
          <w:szCs w:val="28"/>
          <w:lang w:eastAsia="ru-RU" w:bidi="ar-SA"/>
        </w:rPr>
      </w:pPr>
    </w:p>
    <w:p w14:paraId="71D7B886" w14:textId="77777777" w:rsidR="00CC1274" w:rsidRPr="006A250B" w:rsidRDefault="00CC1274" w:rsidP="00C01956">
      <w:pPr>
        <w:widowControl/>
        <w:suppressAutoHyphens w:val="0"/>
        <w:contextualSpacing/>
        <w:jc w:val="both"/>
        <w:outlineLvl w:val="0"/>
        <w:rPr>
          <w:rFonts w:eastAsia="Times New Roman" w:cs="Times New Roman"/>
          <w:kern w:val="0"/>
          <w:szCs w:val="28"/>
          <w:lang w:eastAsia="ru-RU" w:bidi="ar-SA"/>
        </w:rPr>
      </w:pPr>
    </w:p>
    <w:p w14:paraId="7BCEEADB" w14:textId="77777777" w:rsidR="00CC1274" w:rsidRPr="006A250B" w:rsidRDefault="00CC1274" w:rsidP="00C01956">
      <w:pPr>
        <w:widowControl/>
        <w:suppressAutoHyphens w:val="0"/>
        <w:contextualSpacing/>
        <w:jc w:val="both"/>
        <w:outlineLvl w:val="0"/>
        <w:rPr>
          <w:rFonts w:eastAsia="Times New Roman" w:cs="Times New Roman"/>
          <w:kern w:val="0"/>
          <w:szCs w:val="28"/>
          <w:lang w:eastAsia="ru-RU" w:bidi="ar-SA"/>
        </w:rPr>
      </w:pPr>
    </w:p>
    <w:p w14:paraId="4C14CF44" w14:textId="77777777" w:rsidR="00CC1274" w:rsidRPr="006A250B" w:rsidRDefault="00CC1274" w:rsidP="00C01956">
      <w:pPr>
        <w:widowControl/>
        <w:suppressAutoHyphens w:val="0"/>
        <w:contextualSpacing/>
        <w:jc w:val="both"/>
        <w:outlineLvl w:val="0"/>
        <w:rPr>
          <w:rFonts w:eastAsia="Times New Roman" w:cs="Times New Roman"/>
          <w:kern w:val="0"/>
          <w:szCs w:val="28"/>
          <w:lang w:eastAsia="ru-RU" w:bidi="ar-SA"/>
        </w:rPr>
      </w:pPr>
    </w:p>
    <w:p w14:paraId="4B2A6846" w14:textId="77777777" w:rsidR="00396385" w:rsidRDefault="00CA6771" w:rsidP="004E7A70">
      <w:pPr>
        <w:widowControl/>
        <w:suppressAutoHyphens w:val="0"/>
        <w:contextualSpacing/>
        <w:outlineLvl w:val="0"/>
        <w:rPr>
          <w:rFonts w:eastAsia="Times New Roman" w:cs="Times New Roman"/>
          <w:kern w:val="0"/>
          <w:szCs w:val="28"/>
          <w:lang w:eastAsia="ru-RU" w:bidi="ar-SA"/>
        </w:rPr>
      </w:pPr>
      <w:r>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r w:rsidR="001F3962" w:rsidRPr="006A250B">
        <w:rPr>
          <w:rFonts w:eastAsia="Times New Roman" w:cs="Times New Roman"/>
          <w:kern w:val="0"/>
          <w:szCs w:val="28"/>
          <w:lang w:eastAsia="ru-RU" w:bidi="ar-SA"/>
        </w:rPr>
        <w:tab/>
      </w:r>
    </w:p>
    <w:p w14:paraId="56A333D0"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134BB576"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117EED94"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6A07FFD6"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13FF5552"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4B802B05"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6DE5D0F4"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7A60FDDE" w14:textId="77777777" w:rsidR="00396385" w:rsidRDefault="00396385" w:rsidP="004E7A70">
      <w:pPr>
        <w:widowControl/>
        <w:suppressAutoHyphens w:val="0"/>
        <w:contextualSpacing/>
        <w:outlineLvl w:val="0"/>
        <w:rPr>
          <w:rFonts w:eastAsia="Times New Roman" w:cs="Times New Roman"/>
          <w:kern w:val="0"/>
          <w:szCs w:val="28"/>
          <w:lang w:eastAsia="ru-RU" w:bidi="ar-SA"/>
        </w:rPr>
      </w:pPr>
    </w:p>
    <w:p w14:paraId="4AE48E76" w14:textId="5F70A210" w:rsidR="00396385" w:rsidRDefault="00396385" w:rsidP="004E7A70">
      <w:pPr>
        <w:widowControl/>
        <w:suppressAutoHyphens w:val="0"/>
        <w:contextualSpacing/>
        <w:outlineLvl w:val="0"/>
        <w:rPr>
          <w:rFonts w:eastAsia="Times New Roman" w:cs="Times New Roman"/>
          <w:kern w:val="0"/>
          <w:szCs w:val="28"/>
          <w:lang w:eastAsia="ru-RU" w:bidi="ar-SA"/>
        </w:rPr>
      </w:pPr>
    </w:p>
    <w:p w14:paraId="7DAEF1C5" w14:textId="2AF70066" w:rsidR="004E7A70" w:rsidRPr="006A250B" w:rsidRDefault="004E7A70" w:rsidP="007154C5">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lastRenderedPageBreak/>
        <w:t>УТВЕРЖДЕН</w:t>
      </w:r>
    </w:p>
    <w:p w14:paraId="3B7DFF96" w14:textId="548B7225" w:rsidR="004E7A70" w:rsidRPr="006A250B" w:rsidRDefault="004E7A70" w:rsidP="007154C5">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 xml:space="preserve">постановлением </w:t>
      </w:r>
      <w:r w:rsidR="0042069B">
        <w:rPr>
          <w:rFonts w:eastAsia="Times New Roman" w:cs="Times New Roman"/>
          <w:kern w:val="0"/>
          <w:szCs w:val="28"/>
          <w:lang w:eastAsia="ru-RU" w:bidi="ar-SA"/>
        </w:rPr>
        <w:t>А</w:t>
      </w:r>
      <w:r w:rsidRPr="006A250B">
        <w:rPr>
          <w:rFonts w:eastAsia="Times New Roman" w:cs="Times New Roman"/>
          <w:kern w:val="0"/>
          <w:szCs w:val="28"/>
          <w:lang w:eastAsia="ru-RU" w:bidi="ar-SA"/>
        </w:rPr>
        <w:t>дминистрации</w:t>
      </w:r>
    </w:p>
    <w:p w14:paraId="24F14D55" w14:textId="60D71FBF" w:rsidR="007154C5" w:rsidRDefault="004E7A70" w:rsidP="007154C5">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Карталинского муниципальног</w:t>
      </w:r>
      <w:r w:rsidR="007154C5">
        <w:rPr>
          <w:rFonts w:eastAsia="Times New Roman" w:cs="Times New Roman"/>
          <w:kern w:val="0"/>
          <w:szCs w:val="28"/>
          <w:lang w:eastAsia="ru-RU" w:bidi="ar-SA"/>
        </w:rPr>
        <w:t xml:space="preserve">о </w:t>
      </w:r>
      <w:r w:rsidRPr="006A250B">
        <w:rPr>
          <w:rFonts w:eastAsia="Times New Roman" w:cs="Times New Roman"/>
          <w:kern w:val="0"/>
          <w:szCs w:val="28"/>
          <w:lang w:eastAsia="ru-RU" w:bidi="ar-SA"/>
        </w:rPr>
        <w:t>округа</w:t>
      </w:r>
    </w:p>
    <w:p w14:paraId="3340B669" w14:textId="1BFBC640" w:rsidR="004E7A70" w:rsidRPr="006A250B" w:rsidRDefault="004E7A70" w:rsidP="007154C5">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Челябинской области</w:t>
      </w:r>
    </w:p>
    <w:p w14:paraId="54A2B794" w14:textId="4CDC3241" w:rsidR="004E7A70" w:rsidRDefault="004E7A70" w:rsidP="007154C5">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 xml:space="preserve">от </w:t>
      </w:r>
      <w:r w:rsidR="001971F7">
        <w:rPr>
          <w:rFonts w:eastAsia="Times New Roman" w:cs="Times New Roman"/>
          <w:kern w:val="0"/>
          <w:szCs w:val="28"/>
          <w:lang w:eastAsia="ru-RU" w:bidi="ar-SA"/>
        </w:rPr>
        <w:t>18.02.</w:t>
      </w:r>
      <w:r w:rsidRPr="006A250B">
        <w:rPr>
          <w:rFonts w:eastAsia="Times New Roman" w:cs="Times New Roman"/>
          <w:kern w:val="0"/>
          <w:szCs w:val="28"/>
          <w:lang w:eastAsia="ru-RU" w:bidi="ar-SA"/>
        </w:rPr>
        <w:t>2026 года №</w:t>
      </w:r>
      <w:r w:rsidR="001971F7">
        <w:rPr>
          <w:rFonts w:eastAsia="Times New Roman" w:cs="Times New Roman"/>
          <w:kern w:val="0"/>
          <w:szCs w:val="28"/>
          <w:lang w:eastAsia="ru-RU" w:bidi="ar-SA"/>
        </w:rPr>
        <w:t xml:space="preserve"> 134</w:t>
      </w:r>
    </w:p>
    <w:p w14:paraId="08D6A2BB" w14:textId="508D6AB7" w:rsidR="007154C5" w:rsidRDefault="007154C5" w:rsidP="007154C5">
      <w:pPr>
        <w:widowControl/>
        <w:suppressAutoHyphens w:val="0"/>
        <w:ind w:firstLine="4111"/>
        <w:contextualSpacing/>
        <w:jc w:val="center"/>
        <w:outlineLvl w:val="0"/>
        <w:rPr>
          <w:rFonts w:eastAsia="Times New Roman" w:cs="Times New Roman"/>
          <w:kern w:val="0"/>
          <w:szCs w:val="28"/>
          <w:lang w:eastAsia="ru-RU" w:bidi="ar-SA"/>
        </w:rPr>
      </w:pPr>
    </w:p>
    <w:p w14:paraId="5C43C7CB" w14:textId="77777777" w:rsidR="0042069B" w:rsidRDefault="0042069B" w:rsidP="007154C5">
      <w:pPr>
        <w:widowControl/>
        <w:suppressAutoHyphens w:val="0"/>
        <w:ind w:firstLine="4111"/>
        <w:contextualSpacing/>
        <w:jc w:val="center"/>
        <w:outlineLvl w:val="0"/>
        <w:rPr>
          <w:rFonts w:eastAsia="Times New Roman" w:cs="Times New Roman"/>
          <w:kern w:val="0"/>
          <w:szCs w:val="28"/>
          <w:lang w:eastAsia="ru-RU" w:bidi="ar-SA"/>
        </w:rPr>
      </w:pPr>
    </w:p>
    <w:p w14:paraId="46D947B3" w14:textId="77777777" w:rsidR="007154C5" w:rsidRPr="006A250B" w:rsidRDefault="007154C5" w:rsidP="007154C5">
      <w:pPr>
        <w:widowControl/>
        <w:suppressAutoHyphens w:val="0"/>
        <w:ind w:firstLine="4111"/>
        <w:contextualSpacing/>
        <w:jc w:val="center"/>
        <w:outlineLvl w:val="0"/>
        <w:rPr>
          <w:rFonts w:eastAsia="Times New Roman" w:cs="Times New Roman"/>
          <w:kern w:val="0"/>
          <w:szCs w:val="28"/>
          <w:lang w:eastAsia="ru-RU" w:bidi="ar-SA"/>
        </w:rPr>
      </w:pPr>
    </w:p>
    <w:p w14:paraId="57781445" w14:textId="5A727799" w:rsidR="0027691C" w:rsidRDefault="0027691C" w:rsidP="0027691C">
      <w:pPr>
        <w:widowControl/>
        <w:suppressAutoHyphens w:val="0"/>
        <w:contextualSpacing/>
        <w:jc w:val="center"/>
        <w:rPr>
          <w:rFonts w:eastAsia="Times New Roman" w:cs="Times New Roman"/>
          <w:kern w:val="0"/>
          <w:szCs w:val="28"/>
          <w:lang w:eastAsia="en-US" w:bidi="ar-SA"/>
        </w:rPr>
      </w:pPr>
      <w:r>
        <w:rPr>
          <w:rFonts w:eastAsia="Times New Roman" w:cs="Times New Roman"/>
          <w:kern w:val="0"/>
          <w:szCs w:val="28"/>
          <w:lang w:eastAsia="en-US" w:bidi="ar-SA"/>
        </w:rPr>
        <w:t xml:space="preserve">Состав </w:t>
      </w:r>
      <w:r w:rsidRPr="006A250B">
        <w:rPr>
          <w:rFonts w:eastAsia="Times New Roman" w:cs="Times New Roman"/>
          <w:kern w:val="0"/>
          <w:szCs w:val="28"/>
          <w:lang w:eastAsia="en-US" w:bidi="ar-SA"/>
        </w:rPr>
        <w:t xml:space="preserve">комиссии </w:t>
      </w:r>
    </w:p>
    <w:p w14:paraId="34AE6FF6"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по обследованию жилых помещений </w:t>
      </w:r>
    </w:p>
    <w:p w14:paraId="230A027E"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инвалидов, участников специальной военной </w:t>
      </w:r>
    </w:p>
    <w:p w14:paraId="520E523F"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операции, имеющих инвалидность, и общего </w:t>
      </w:r>
    </w:p>
    <w:p w14:paraId="0A7616C1"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имущества в многоквартирных домах, в</w:t>
      </w:r>
    </w:p>
    <w:p w14:paraId="6F5391BF"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которых проживают инвалиды, участники </w:t>
      </w:r>
    </w:p>
    <w:p w14:paraId="740B4FF5"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специальной военной операции, имеющие</w:t>
      </w:r>
    </w:p>
    <w:p w14:paraId="710768B4"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инвалидность, входящих в состав</w:t>
      </w:r>
    </w:p>
    <w:p w14:paraId="4448C796" w14:textId="77777777" w:rsidR="0027691C" w:rsidRDefault="0027691C" w:rsidP="0027691C">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муниципального и частного жилищных</w:t>
      </w:r>
    </w:p>
    <w:p w14:paraId="371DAB9F" w14:textId="77777777" w:rsidR="0027691C" w:rsidRDefault="0027691C" w:rsidP="0027691C">
      <w:pPr>
        <w:widowControl/>
        <w:suppressAutoHyphens w:val="0"/>
        <w:contextualSpacing/>
        <w:jc w:val="center"/>
        <w:rPr>
          <w:rFonts w:cs="Times New Roman"/>
          <w:szCs w:val="28"/>
        </w:rPr>
      </w:pPr>
      <w:r w:rsidRPr="006A250B">
        <w:rPr>
          <w:rFonts w:eastAsia="Times New Roman" w:cs="Times New Roman"/>
          <w:kern w:val="0"/>
          <w:szCs w:val="28"/>
          <w:lang w:eastAsia="en-US" w:bidi="ar-SA"/>
        </w:rPr>
        <w:t xml:space="preserve"> фондов </w:t>
      </w:r>
      <w:r w:rsidRPr="006A250B">
        <w:rPr>
          <w:rFonts w:cs="Times New Roman"/>
          <w:szCs w:val="28"/>
        </w:rPr>
        <w:t xml:space="preserve">Карталинского муниципального </w:t>
      </w:r>
    </w:p>
    <w:p w14:paraId="084DBC58" w14:textId="0CA1DDE1" w:rsidR="0027691C" w:rsidRPr="004E296F" w:rsidRDefault="0027691C" w:rsidP="004E296F">
      <w:pPr>
        <w:widowControl/>
        <w:suppressAutoHyphens w:val="0"/>
        <w:contextualSpacing/>
        <w:jc w:val="center"/>
        <w:rPr>
          <w:rFonts w:cs="Times New Roman"/>
          <w:szCs w:val="28"/>
        </w:rPr>
      </w:pPr>
      <w:r w:rsidRPr="006A250B">
        <w:rPr>
          <w:rFonts w:cs="Times New Roman"/>
          <w:szCs w:val="28"/>
        </w:rPr>
        <w:t>округа Челябинской области</w:t>
      </w:r>
    </w:p>
    <w:p w14:paraId="507D3065" w14:textId="6DB67D89" w:rsidR="0027691C" w:rsidRDefault="0027691C" w:rsidP="004E7A70">
      <w:pPr>
        <w:widowControl/>
        <w:suppressAutoHyphens w:val="0"/>
        <w:contextualSpacing/>
        <w:jc w:val="right"/>
        <w:outlineLvl w:val="0"/>
        <w:rPr>
          <w:rFonts w:eastAsia="Times New Roman" w:cs="Times New Roman"/>
          <w:kern w:val="0"/>
          <w:szCs w:val="28"/>
          <w:lang w:eastAsia="ru-RU" w:bidi="ar-SA"/>
        </w:rPr>
      </w:pPr>
    </w:p>
    <w:p w14:paraId="6F9006B9" w14:textId="77777777" w:rsidR="00DC0AB4" w:rsidRDefault="00DC0AB4" w:rsidP="00C01956">
      <w:pPr>
        <w:widowControl/>
        <w:suppressAutoHyphens w:val="0"/>
        <w:contextualSpacing/>
        <w:rPr>
          <w:rFonts w:eastAsia="Times New Roman" w:cs="Times New Roman"/>
          <w:b/>
          <w:bCs/>
          <w:kern w:val="0"/>
          <w:sz w:val="24"/>
          <w:lang w:eastAsia="ru-RU" w:bidi="ar-SA"/>
        </w:rPr>
      </w:pPr>
    </w:p>
    <w:tbl>
      <w:tblPr>
        <w:tblStyle w:val="1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13"/>
        <w:gridCol w:w="561"/>
        <w:gridCol w:w="6447"/>
      </w:tblGrid>
      <w:tr w:rsidR="006A57B4" w:rsidRPr="00396385" w14:paraId="31865EDE" w14:textId="77777777" w:rsidTr="00CA6771">
        <w:trPr>
          <w:trHeight w:val="1323"/>
        </w:trPr>
        <w:tc>
          <w:tcPr>
            <w:tcW w:w="2490" w:type="dxa"/>
            <w:gridSpan w:val="2"/>
            <w:hideMark/>
          </w:tcPr>
          <w:p w14:paraId="21D2DD12" w14:textId="77777777" w:rsidR="006A57B4" w:rsidRPr="00396385" w:rsidRDefault="006A57B4" w:rsidP="00C8208F">
            <w:pPr>
              <w:pStyle w:val="a7"/>
              <w:spacing w:before="0" w:beforeAutospacing="0" w:after="0" w:afterAutospacing="0"/>
              <w:jc w:val="both"/>
              <w:rPr>
                <w:sz w:val="28"/>
                <w:szCs w:val="28"/>
              </w:rPr>
            </w:pPr>
            <w:proofErr w:type="spellStart"/>
            <w:r w:rsidRPr="00396385">
              <w:rPr>
                <w:sz w:val="28"/>
                <w:szCs w:val="28"/>
              </w:rPr>
              <w:t>Сапков</w:t>
            </w:r>
            <w:proofErr w:type="spellEnd"/>
            <w:r w:rsidRPr="00396385">
              <w:rPr>
                <w:sz w:val="28"/>
                <w:szCs w:val="28"/>
              </w:rPr>
              <w:t xml:space="preserve"> С.Ю.</w:t>
            </w:r>
          </w:p>
          <w:p w14:paraId="5998A612" w14:textId="77777777" w:rsidR="00D85297" w:rsidRPr="00396385" w:rsidRDefault="00D85297" w:rsidP="00C8208F">
            <w:pPr>
              <w:pStyle w:val="a7"/>
              <w:spacing w:before="0" w:beforeAutospacing="0" w:after="0" w:afterAutospacing="0"/>
              <w:jc w:val="both"/>
              <w:rPr>
                <w:sz w:val="28"/>
                <w:szCs w:val="28"/>
              </w:rPr>
            </w:pPr>
          </w:p>
          <w:p w14:paraId="23FD0C65" w14:textId="77777777" w:rsidR="00D85297" w:rsidRPr="00396385" w:rsidRDefault="00D85297" w:rsidP="00C8208F">
            <w:pPr>
              <w:pStyle w:val="a7"/>
              <w:spacing w:before="0" w:beforeAutospacing="0" w:after="0" w:afterAutospacing="0"/>
              <w:jc w:val="both"/>
              <w:rPr>
                <w:sz w:val="28"/>
                <w:szCs w:val="28"/>
              </w:rPr>
            </w:pPr>
          </w:p>
          <w:p w14:paraId="44993106" w14:textId="1BF51F3B" w:rsidR="00D85297" w:rsidRPr="00396385" w:rsidRDefault="00D85297" w:rsidP="00C8208F">
            <w:pPr>
              <w:pStyle w:val="a7"/>
              <w:spacing w:before="0" w:beforeAutospacing="0" w:after="0" w:afterAutospacing="0"/>
              <w:jc w:val="both"/>
              <w:rPr>
                <w:sz w:val="28"/>
                <w:szCs w:val="28"/>
              </w:rPr>
            </w:pPr>
            <w:proofErr w:type="spellStart"/>
            <w:r w:rsidRPr="00396385">
              <w:rPr>
                <w:sz w:val="28"/>
                <w:szCs w:val="28"/>
              </w:rPr>
              <w:t>Верета</w:t>
            </w:r>
            <w:proofErr w:type="spellEnd"/>
            <w:r w:rsidRPr="00396385">
              <w:rPr>
                <w:sz w:val="28"/>
                <w:szCs w:val="28"/>
              </w:rPr>
              <w:t xml:space="preserve"> В.Н.</w:t>
            </w:r>
          </w:p>
        </w:tc>
        <w:tc>
          <w:tcPr>
            <w:tcW w:w="561" w:type="dxa"/>
            <w:hideMark/>
          </w:tcPr>
          <w:p w14:paraId="43FA8D78" w14:textId="001855F8" w:rsidR="006A57B4" w:rsidRPr="00396385" w:rsidRDefault="008C229C" w:rsidP="00C8208F">
            <w:pPr>
              <w:pStyle w:val="a7"/>
              <w:spacing w:before="0" w:beforeAutospacing="0" w:after="0" w:afterAutospacing="0"/>
              <w:jc w:val="center"/>
              <w:rPr>
                <w:sz w:val="28"/>
                <w:szCs w:val="28"/>
              </w:rPr>
            </w:pPr>
            <w:r>
              <w:rPr>
                <w:sz w:val="28"/>
                <w:szCs w:val="28"/>
              </w:rPr>
              <w:t>-</w:t>
            </w:r>
          </w:p>
          <w:p w14:paraId="358E7F00" w14:textId="36AAF7E5" w:rsidR="00D85297" w:rsidRPr="00396385" w:rsidRDefault="00D85297" w:rsidP="00C8208F">
            <w:pPr>
              <w:pStyle w:val="a7"/>
              <w:spacing w:before="0" w:beforeAutospacing="0" w:after="0" w:afterAutospacing="0"/>
              <w:jc w:val="center"/>
              <w:rPr>
                <w:sz w:val="28"/>
                <w:szCs w:val="28"/>
              </w:rPr>
            </w:pPr>
          </w:p>
          <w:p w14:paraId="57F4DE50" w14:textId="68017FE6" w:rsidR="00D85297" w:rsidRPr="00396385" w:rsidRDefault="00D85297" w:rsidP="00C8208F">
            <w:pPr>
              <w:pStyle w:val="a7"/>
              <w:spacing w:before="0" w:beforeAutospacing="0" w:after="0" w:afterAutospacing="0"/>
              <w:jc w:val="center"/>
              <w:rPr>
                <w:sz w:val="28"/>
                <w:szCs w:val="28"/>
              </w:rPr>
            </w:pPr>
          </w:p>
          <w:p w14:paraId="1C94766B" w14:textId="521AAC39" w:rsidR="00D85297" w:rsidRPr="00396385" w:rsidRDefault="00D85297" w:rsidP="00C8208F">
            <w:pPr>
              <w:pStyle w:val="a7"/>
              <w:spacing w:before="0" w:beforeAutospacing="0" w:after="0" w:afterAutospacing="0"/>
              <w:jc w:val="center"/>
              <w:rPr>
                <w:sz w:val="28"/>
                <w:szCs w:val="28"/>
              </w:rPr>
            </w:pPr>
            <w:r w:rsidRPr="00396385">
              <w:rPr>
                <w:sz w:val="28"/>
                <w:szCs w:val="28"/>
              </w:rPr>
              <w:t xml:space="preserve">- </w:t>
            </w:r>
          </w:p>
          <w:p w14:paraId="7E1209B5" w14:textId="77777777" w:rsidR="006A57B4" w:rsidRPr="00396385" w:rsidRDefault="006A57B4" w:rsidP="00C8208F">
            <w:pPr>
              <w:pStyle w:val="a7"/>
              <w:spacing w:before="0" w:beforeAutospacing="0" w:after="0" w:afterAutospacing="0"/>
              <w:jc w:val="center"/>
              <w:rPr>
                <w:sz w:val="28"/>
                <w:szCs w:val="28"/>
              </w:rPr>
            </w:pPr>
          </w:p>
          <w:p w14:paraId="150B7226" w14:textId="77777777" w:rsidR="006A57B4" w:rsidRPr="00396385" w:rsidRDefault="006A57B4" w:rsidP="00C8208F">
            <w:pPr>
              <w:pStyle w:val="a7"/>
              <w:spacing w:before="0" w:beforeAutospacing="0" w:after="0" w:afterAutospacing="0"/>
              <w:jc w:val="center"/>
              <w:rPr>
                <w:sz w:val="28"/>
                <w:szCs w:val="28"/>
              </w:rPr>
            </w:pPr>
          </w:p>
        </w:tc>
        <w:tc>
          <w:tcPr>
            <w:tcW w:w="6447" w:type="dxa"/>
            <w:hideMark/>
          </w:tcPr>
          <w:p w14:paraId="4C30219D" w14:textId="007A9949" w:rsidR="006A57B4" w:rsidRPr="00396385" w:rsidRDefault="008C229C" w:rsidP="00C8208F">
            <w:pPr>
              <w:pStyle w:val="a7"/>
              <w:spacing w:before="0" w:beforeAutospacing="0" w:after="0" w:afterAutospacing="0"/>
              <w:jc w:val="both"/>
              <w:rPr>
                <w:sz w:val="28"/>
                <w:szCs w:val="28"/>
              </w:rPr>
            </w:pPr>
            <w:r>
              <w:rPr>
                <w:sz w:val="28"/>
                <w:szCs w:val="28"/>
              </w:rPr>
              <w:t xml:space="preserve">первый </w:t>
            </w:r>
            <w:r w:rsidR="006A57B4" w:rsidRPr="00396385">
              <w:rPr>
                <w:sz w:val="28"/>
                <w:szCs w:val="28"/>
              </w:rPr>
              <w:t xml:space="preserve">заместитель главы Карталинского муниципального </w:t>
            </w:r>
            <w:r w:rsidR="00D85297" w:rsidRPr="00396385">
              <w:rPr>
                <w:sz w:val="28"/>
                <w:szCs w:val="28"/>
              </w:rPr>
              <w:t>округа Челябинской области</w:t>
            </w:r>
            <w:r w:rsidR="006A57B4" w:rsidRPr="00396385">
              <w:rPr>
                <w:sz w:val="28"/>
                <w:szCs w:val="28"/>
              </w:rPr>
              <w:t>,  председатель комиссии</w:t>
            </w:r>
          </w:p>
          <w:p w14:paraId="7326C5FD" w14:textId="1DBDD666" w:rsidR="00D85297" w:rsidRPr="00396385" w:rsidRDefault="00D85297" w:rsidP="00C8208F">
            <w:pPr>
              <w:pStyle w:val="a7"/>
              <w:spacing w:before="0" w:beforeAutospacing="0" w:after="0" w:afterAutospacing="0"/>
              <w:jc w:val="both"/>
              <w:rPr>
                <w:sz w:val="28"/>
                <w:szCs w:val="28"/>
              </w:rPr>
            </w:pPr>
            <w:r w:rsidRPr="00396385">
              <w:rPr>
                <w:sz w:val="28"/>
                <w:szCs w:val="28"/>
              </w:rPr>
              <w:t>заместитель главы Карталинского муниципального округа Челябинской области по социальным вопросам,  заместитель председателя комиссии</w:t>
            </w:r>
          </w:p>
        </w:tc>
      </w:tr>
      <w:tr w:rsidR="006A57B4" w:rsidRPr="00396385" w14:paraId="1882F2AC" w14:textId="77777777" w:rsidTr="00CA6771">
        <w:trPr>
          <w:trHeight w:val="978"/>
        </w:trPr>
        <w:tc>
          <w:tcPr>
            <w:tcW w:w="2490" w:type="dxa"/>
            <w:gridSpan w:val="2"/>
            <w:hideMark/>
          </w:tcPr>
          <w:p w14:paraId="0AF22A1E" w14:textId="77777777" w:rsidR="006A57B4" w:rsidRPr="00396385" w:rsidRDefault="006A57B4" w:rsidP="00C8208F">
            <w:pPr>
              <w:pStyle w:val="a7"/>
              <w:spacing w:before="0" w:beforeAutospacing="0" w:after="0" w:afterAutospacing="0"/>
              <w:jc w:val="both"/>
              <w:rPr>
                <w:sz w:val="28"/>
                <w:szCs w:val="28"/>
              </w:rPr>
            </w:pPr>
            <w:r w:rsidRPr="00396385">
              <w:rPr>
                <w:sz w:val="28"/>
                <w:szCs w:val="28"/>
              </w:rPr>
              <w:t>Ильина О.А.</w:t>
            </w:r>
          </w:p>
        </w:tc>
        <w:tc>
          <w:tcPr>
            <w:tcW w:w="561" w:type="dxa"/>
            <w:hideMark/>
          </w:tcPr>
          <w:p w14:paraId="07466E9C" w14:textId="56294CE3" w:rsidR="006A57B4" w:rsidRPr="00396385" w:rsidRDefault="008C229C" w:rsidP="00C8208F">
            <w:pPr>
              <w:pStyle w:val="a7"/>
              <w:spacing w:before="0" w:beforeAutospacing="0" w:after="0" w:afterAutospacing="0"/>
              <w:jc w:val="center"/>
              <w:rPr>
                <w:sz w:val="28"/>
                <w:szCs w:val="28"/>
              </w:rPr>
            </w:pPr>
            <w:r>
              <w:rPr>
                <w:sz w:val="28"/>
                <w:szCs w:val="28"/>
              </w:rPr>
              <w:t>-</w:t>
            </w:r>
          </w:p>
        </w:tc>
        <w:tc>
          <w:tcPr>
            <w:tcW w:w="6447" w:type="dxa"/>
            <w:hideMark/>
          </w:tcPr>
          <w:p w14:paraId="340E0282" w14:textId="4A38FB1D" w:rsidR="006A57B4" w:rsidRPr="00396385" w:rsidRDefault="006A57B4" w:rsidP="00C8208F">
            <w:pPr>
              <w:pStyle w:val="a7"/>
              <w:spacing w:before="0" w:beforeAutospacing="0" w:after="0" w:afterAutospacing="0"/>
              <w:jc w:val="both"/>
              <w:rPr>
                <w:sz w:val="28"/>
                <w:szCs w:val="28"/>
              </w:rPr>
            </w:pPr>
            <w:r w:rsidRPr="00396385">
              <w:rPr>
                <w:spacing w:val="-4"/>
                <w:sz w:val="28"/>
                <w:szCs w:val="28"/>
              </w:rPr>
              <w:t xml:space="preserve">начальник отдела архитектуры </w:t>
            </w:r>
            <w:r w:rsidR="00D85297" w:rsidRPr="00396385">
              <w:rPr>
                <w:spacing w:val="-4"/>
                <w:sz w:val="28"/>
                <w:szCs w:val="28"/>
              </w:rPr>
              <w:t>А</w:t>
            </w:r>
            <w:r w:rsidRPr="00396385">
              <w:rPr>
                <w:spacing w:val="-4"/>
                <w:sz w:val="28"/>
                <w:szCs w:val="28"/>
              </w:rPr>
              <w:t>дминистрации</w:t>
            </w:r>
            <w:r w:rsidRPr="00396385">
              <w:rPr>
                <w:sz w:val="28"/>
                <w:szCs w:val="28"/>
              </w:rPr>
              <w:t xml:space="preserve"> Карталинского муниципального </w:t>
            </w:r>
            <w:r w:rsidR="00D85297" w:rsidRPr="00396385">
              <w:rPr>
                <w:sz w:val="28"/>
                <w:szCs w:val="28"/>
              </w:rPr>
              <w:t>округа Челябинской области</w:t>
            </w:r>
            <w:r w:rsidRPr="00396385">
              <w:rPr>
                <w:sz w:val="28"/>
                <w:szCs w:val="28"/>
              </w:rPr>
              <w:t>, секретарь комиссии</w:t>
            </w:r>
          </w:p>
        </w:tc>
      </w:tr>
      <w:tr w:rsidR="006A57B4" w:rsidRPr="00396385" w14:paraId="274B29A9" w14:textId="77777777" w:rsidTr="00CA6771">
        <w:trPr>
          <w:trHeight w:val="338"/>
        </w:trPr>
        <w:tc>
          <w:tcPr>
            <w:tcW w:w="9498" w:type="dxa"/>
            <w:gridSpan w:val="4"/>
            <w:hideMark/>
          </w:tcPr>
          <w:p w14:paraId="72A461DC" w14:textId="77777777" w:rsidR="006A57B4" w:rsidRPr="00396385" w:rsidRDefault="006A57B4" w:rsidP="00C8208F">
            <w:pPr>
              <w:ind w:firstLine="34"/>
              <w:jc w:val="both"/>
              <w:rPr>
                <w:spacing w:val="-4"/>
                <w:szCs w:val="28"/>
              </w:rPr>
            </w:pPr>
            <w:r w:rsidRPr="00396385">
              <w:rPr>
                <w:szCs w:val="28"/>
              </w:rPr>
              <w:t>Члены комиссии:</w:t>
            </w:r>
          </w:p>
        </w:tc>
      </w:tr>
      <w:tr w:rsidR="006A57B4" w:rsidRPr="00396385" w14:paraId="35F74A96" w14:textId="77777777" w:rsidTr="00CA6771">
        <w:trPr>
          <w:trHeight w:val="334"/>
        </w:trPr>
        <w:tc>
          <w:tcPr>
            <w:tcW w:w="2477" w:type="dxa"/>
            <w:hideMark/>
          </w:tcPr>
          <w:p w14:paraId="098A123D" w14:textId="2EF24094" w:rsidR="006A57B4" w:rsidRPr="00396385" w:rsidRDefault="00D85297" w:rsidP="00C8208F">
            <w:pPr>
              <w:pStyle w:val="a7"/>
              <w:spacing w:before="0" w:beforeAutospacing="0" w:after="0" w:afterAutospacing="0"/>
              <w:jc w:val="both"/>
              <w:rPr>
                <w:sz w:val="28"/>
                <w:szCs w:val="28"/>
              </w:rPr>
            </w:pPr>
            <w:proofErr w:type="spellStart"/>
            <w:r w:rsidRPr="00396385">
              <w:rPr>
                <w:sz w:val="28"/>
                <w:szCs w:val="28"/>
              </w:rPr>
              <w:t>Еловик</w:t>
            </w:r>
            <w:proofErr w:type="spellEnd"/>
            <w:r w:rsidRPr="00396385">
              <w:rPr>
                <w:sz w:val="28"/>
                <w:szCs w:val="28"/>
              </w:rPr>
              <w:t xml:space="preserve"> В.М.</w:t>
            </w:r>
          </w:p>
          <w:p w14:paraId="631C380B" w14:textId="77777777" w:rsidR="00D85297" w:rsidRPr="00396385" w:rsidRDefault="00D85297" w:rsidP="00C8208F">
            <w:pPr>
              <w:pStyle w:val="a7"/>
              <w:spacing w:before="0" w:beforeAutospacing="0" w:after="0" w:afterAutospacing="0"/>
              <w:jc w:val="both"/>
              <w:rPr>
                <w:sz w:val="28"/>
                <w:szCs w:val="28"/>
              </w:rPr>
            </w:pPr>
          </w:p>
          <w:p w14:paraId="10EA5979" w14:textId="4C9EEC71" w:rsidR="006A57B4" w:rsidRPr="00396385" w:rsidRDefault="006A57B4" w:rsidP="00C8208F">
            <w:pPr>
              <w:pStyle w:val="a7"/>
              <w:spacing w:before="0" w:beforeAutospacing="0" w:after="0" w:afterAutospacing="0"/>
              <w:jc w:val="both"/>
              <w:rPr>
                <w:sz w:val="28"/>
                <w:szCs w:val="28"/>
              </w:rPr>
            </w:pPr>
            <w:r w:rsidRPr="00396385">
              <w:rPr>
                <w:sz w:val="28"/>
                <w:szCs w:val="28"/>
              </w:rPr>
              <w:t>Еремеев Н.Д.</w:t>
            </w:r>
          </w:p>
          <w:p w14:paraId="097729FD" w14:textId="77777777" w:rsidR="006A57B4" w:rsidRPr="00396385" w:rsidRDefault="006A57B4" w:rsidP="00C8208F">
            <w:pPr>
              <w:pStyle w:val="a7"/>
              <w:spacing w:before="0" w:beforeAutospacing="0" w:after="0" w:afterAutospacing="0"/>
              <w:jc w:val="both"/>
              <w:rPr>
                <w:sz w:val="28"/>
                <w:szCs w:val="28"/>
              </w:rPr>
            </w:pPr>
          </w:p>
          <w:p w14:paraId="3B9276C6" w14:textId="77777777" w:rsidR="006A57B4" w:rsidRPr="00396385" w:rsidRDefault="006A57B4" w:rsidP="00C8208F">
            <w:pPr>
              <w:pStyle w:val="a7"/>
              <w:spacing w:before="0" w:beforeAutospacing="0" w:after="0" w:afterAutospacing="0"/>
              <w:jc w:val="both"/>
              <w:rPr>
                <w:sz w:val="28"/>
                <w:szCs w:val="28"/>
              </w:rPr>
            </w:pPr>
          </w:p>
          <w:p w14:paraId="7CE355AE" w14:textId="77777777" w:rsidR="006A57B4" w:rsidRPr="00396385" w:rsidRDefault="006A57B4" w:rsidP="00C8208F">
            <w:pPr>
              <w:pStyle w:val="a7"/>
              <w:spacing w:before="0" w:beforeAutospacing="0" w:after="0" w:afterAutospacing="0"/>
              <w:jc w:val="both"/>
              <w:rPr>
                <w:sz w:val="28"/>
                <w:szCs w:val="28"/>
              </w:rPr>
            </w:pPr>
          </w:p>
          <w:p w14:paraId="385AE68D" w14:textId="06804992" w:rsidR="006A57B4" w:rsidRDefault="006A57B4" w:rsidP="00C8208F">
            <w:pPr>
              <w:pStyle w:val="a7"/>
              <w:spacing w:before="0" w:beforeAutospacing="0" w:after="0" w:afterAutospacing="0"/>
              <w:jc w:val="both"/>
              <w:rPr>
                <w:sz w:val="28"/>
                <w:szCs w:val="28"/>
              </w:rPr>
            </w:pPr>
          </w:p>
          <w:p w14:paraId="02930E6E" w14:textId="77777777" w:rsidR="008C229C" w:rsidRPr="00396385" w:rsidRDefault="008C229C" w:rsidP="00C8208F">
            <w:pPr>
              <w:pStyle w:val="a7"/>
              <w:spacing w:before="0" w:beforeAutospacing="0" w:after="0" w:afterAutospacing="0"/>
              <w:jc w:val="both"/>
              <w:rPr>
                <w:sz w:val="28"/>
                <w:szCs w:val="28"/>
              </w:rPr>
            </w:pPr>
          </w:p>
          <w:p w14:paraId="77E9F011" w14:textId="77777777" w:rsidR="006A57B4" w:rsidRPr="00396385" w:rsidRDefault="006A57B4" w:rsidP="00C8208F">
            <w:pPr>
              <w:pStyle w:val="a7"/>
              <w:spacing w:before="0" w:beforeAutospacing="0" w:after="0" w:afterAutospacing="0"/>
              <w:jc w:val="both"/>
              <w:rPr>
                <w:sz w:val="28"/>
                <w:szCs w:val="28"/>
              </w:rPr>
            </w:pPr>
            <w:r w:rsidRPr="00396385">
              <w:rPr>
                <w:sz w:val="28"/>
                <w:szCs w:val="28"/>
              </w:rPr>
              <w:t>Копылова Е.В.</w:t>
            </w:r>
          </w:p>
          <w:p w14:paraId="64ABAFF0" w14:textId="77777777" w:rsidR="006A57B4" w:rsidRPr="00396385" w:rsidRDefault="006A57B4" w:rsidP="00C8208F">
            <w:pPr>
              <w:pStyle w:val="a7"/>
              <w:spacing w:before="0" w:beforeAutospacing="0" w:after="0" w:afterAutospacing="0"/>
              <w:jc w:val="both"/>
              <w:rPr>
                <w:sz w:val="28"/>
                <w:szCs w:val="28"/>
              </w:rPr>
            </w:pPr>
          </w:p>
          <w:p w14:paraId="1A78480F" w14:textId="77777777" w:rsidR="006A57B4" w:rsidRPr="00396385" w:rsidRDefault="006A57B4" w:rsidP="00C8208F">
            <w:pPr>
              <w:pStyle w:val="a7"/>
              <w:spacing w:before="0" w:beforeAutospacing="0" w:after="0" w:afterAutospacing="0"/>
              <w:jc w:val="both"/>
              <w:rPr>
                <w:sz w:val="28"/>
                <w:szCs w:val="28"/>
              </w:rPr>
            </w:pPr>
            <w:r w:rsidRPr="00396385">
              <w:rPr>
                <w:sz w:val="28"/>
                <w:szCs w:val="28"/>
              </w:rPr>
              <w:t>Косматова О.В.</w:t>
            </w:r>
          </w:p>
          <w:p w14:paraId="137119BB" w14:textId="77777777" w:rsidR="006A57B4" w:rsidRPr="00396385" w:rsidRDefault="006A57B4" w:rsidP="00C8208F">
            <w:pPr>
              <w:pStyle w:val="a7"/>
              <w:spacing w:before="0" w:beforeAutospacing="0" w:after="0" w:afterAutospacing="0"/>
              <w:jc w:val="both"/>
              <w:rPr>
                <w:sz w:val="28"/>
                <w:szCs w:val="28"/>
              </w:rPr>
            </w:pPr>
          </w:p>
          <w:p w14:paraId="74F4C9D6" w14:textId="77777777" w:rsidR="006A57B4" w:rsidRPr="00396385" w:rsidRDefault="006A57B4" w:rsidP="00C8208F">
            <w:pPr>
              <w:pStyle w:val="a7"/>
              <w:spacing w:before="0" w:beforeAutospacing="0" w:after="0" w:afterAutospacing="0"/>
              <w:jc w:val="both"/>
              <w:rPr>
                <w:sz w:val="28"/>
                <w:szCs w:val="28"/>
              </w:rPr>
            </w:pPr>
          </w:p>
          <w:p w14:paraId="6DF00BB4" w14:textId="77777777" w:rsidR="006A57B4" w:rsidRPr="00396385" w:rsidRDefault="006A57B4" w:rsidP="00C8208F">
            <w:pPr>
              <w:pStyle w:val="a7"/>
              <w:spacing w:before="0" w:beforeAutospacing="0" w:after="0" w:afterAutospacing="0"/>
              <w:jc w:val="both"/>
              <w:rPr>
                <w:sz w:val="28"/>
                <w:szCs w:val="28"/>
              </w:rPr>
            </w:pPr>
          </w:p>
          <w:p w14:paraId="49C81564" w14:textId="77777777" w:rsidR="006A57B4" w:rsidRPr="00396385" w:rsidRDefault="006A57B4" w:rsidP="00C8208F">
            <w:pPr>
              <w:pStyle w:val="a7"/>
              <w:spacing w:before="0" w:beforeAutospacing="0" w:after="0" w:afterAutospacing="0"/>
              <w:jc w:val="both"/>
              <w:rPr>
                <w:sz w:val="28"/>
                <w:szCs w:val="28"/>
              </w:rPr>
            </w:pPr>
          </w:p>
          <w:p w14:paraId="68288BCC" w14:textId="77777777" w:rsidR="006A7795" w:rsidRPr="00396385" w:rsidRDefault="006A7795" w:rsidP="00C8208F">
            <w:pPr>
              <w:pStyle w:val="a7"/>
              <w:spacing w:before="0" w:beforeAutospacing="0" w:after="0" w:afterAutospacing="0"/>
              <w:jc w:val="both"/>
              <w:rPr>
                <w:sz w:val="28"/>
                <w:szCs w:val="28"/>
              </w:rPr>
            </w:pPr>
          </w:p>
          <w:p w14:paraId="644D7369" w14:textId="77777777" w:rsidR="00117AC4" w:rsidRDefault="00117AC4" w:rsidP="00C8208F">
            <w:pPr>
              <w:pStyle w:val="a7"/>
              <w:spacing w:before="0" w:beforeAutospacing="0" w:after="0" w:afterAutospacing="0"/>
              <w:jc w:val="both"/>
              <w:rPr>
                <w:sz w:val="28"/>
                <w:szCs w:val="28"/>
              </w:rPr>
            </w:pPr>
          </w:p>
          <w:p w14:paraId="712381CA" w14:textId="77777777" w:rsidR="00117AC4" w:rsidRDefault="00117AC4" w:rsidP="00C8208F">
            <w:pPr>
              <w:pStyle w:val="a7"/>
              <w:spacing w:before="0" w:beforeAutospacing="0" w:after="0" w:afterAutospacing="0"/>
              <w:jc w:val="both"/>
              <w:rPr>
                <w:sz w:val="28"/>
                <w:szCs w:val="28"/>
              </w:rPr>
            </w:pPr>
          </w:p>
          <w:p w14:paraId="2CFDE710" w14:textId="0A516F32" w:rsidR="006A7795" w:rsidRPr="00396385" w:rsidRDefault="006A7795" w:rsidP="00C8208F">
            <w:pPr>
              <w:pStyle w:val="a7"/>
              <w:spacing w:before="0" w:beforeAutospacing="0" w:after="0" w:afterAutospacing="0"/>
              <w:jc w:val="both"/>
              <w:rPr>
                <w:sz w:val="28"/>
                <w:szCs w:val="28"/>
              </w:rPr>
            </w:pPr>
            <w:proofErr w:type="spellStart"/>
            <w:r w:rsidRPr="00396385">
              <w:rPr>
                <w:sz w:val="28"/>
                <w:szCs w:val="28"/>
              </w:rPr>
              <w:t>Игуменщев</w:t>
            </w:r>
            <w:proofErr w:type="spellEnd"/>
            <w:r w:rsidRPr="00396385">
              <w:rPr>
                <w:sz w:val="28"/>
                <w:szCs w:val="28"/>
              </w:rPr>
              <w:t xml:space="preserve"> И.П.</w:t>
            </w:r>
          </w:p>
        </w:tc>
        <w:tc>
          <w:tcPr>
            <w:tcW w:w="574" w:type="dxa"/>
            <w:gridSpan w:val="2"/>
          </w:tcPr>
          <w:p w14:paraId="23960F3B" w14:textId="48314D48" w:rsidR="006A57B4" w:rsidRPr="00396385" w:rsidRDefault="008C229C" w:rsidP="00C8208F">
            <w:pPr>
              <w:pStyle w:val="a7"/>
              <w:spacing w:before="0" w:beforeAutospacing="0" w:after="0" w:afterAutospacing="0"/>
              <w:jc w:val="center"/>
              <w:rPr>
                <w:sz w:val="28"/>
                <w:szCs w:val="28"/>
              </w:rPr>
            </w:pPr>
            <w:r>
              <w:rPr>
                <w:sz w:val="28"/>
                <w:szCs w:val="28"/>
              </w:rPr>
              <w:lastRenderedPageBreak/>
              <w:t>-</w:t>
            </w:r>
          </w:p>
          <w:p w14:paraId="6642CA8A" w14:textId="77777777" w:rsidR="00D85297" w:rsidRPr="00396385" w:rsidRDefault="00D85297" w:rsidP="00C8208F">
            <w:pPr>
              <w:pStyle w:val="a7"/>
              <w:spacing w:before="0" w:beforeAutospacing="0" w:after="0" w:afterAutospacing="0"/>
              <w:jc w:val="center"/>
              <w:rPr>
                <w:sz w:val="28"/>
                <w:szCs w:val="28"/>
              </w:rPr>
            </w:pPr>
          </w:p>
          <w:p w14:paraId="4ED309AC" w14:textId="7ED9D9AA" w:rsidR="006A57B4" w:rsidRPr="00396385" w:rsidRDefault="008C229C" w:rsidP="00C8208F">
            <w:pPr>
              <w:pStyle w:val="a7"/>
              <w:spacing w:before="0" w:beforeAutospacing="0" w:after="0" w:afterAutospacing="0"/>
              <w:jc w:val="center"/>
              <w:rPr>
                <w:sz w:val="28"/>
                <w:szCs w:val="28"/>
              </w:rPr>
            </w:pPr>
            <w:r>
              <w:rPr>
                <w:sz w:val="28"/>
                <w:szCs w:val="28"/>
              </w:rPr>
              <w:t>-</w:t>
            </w:r>
          </w:p>
          <w:p w14:paraId="1126F104" w14:textId="77777777" w:rsidR="006A57B4" w:rsidRPr="00396385" w:rsidRDefault="006A57B4" w:rsidP="00C8208F">
            <w:pPr>
              <w:pStyle w:val="a7"/>
              <w:spacing w:before="0" w:beforeAutospacing="0" w:after="0" w:afterAutospacing="0"/>
              <w:rPr>
                <w:sz w:val="28"/>
                <w:szCs w:val="28"/>
              </w:rPr>
            </w:pPr>
          </w:p>
          <w:p w14:paraId="1DF8DEA7" w14:textId="77777777" w:rsidR="006A57B4" w:rsidRPr="00396385" w:rsidRDefault="006A57B4" w:rsidP="00C8208F">
            <w:pPr>
              <w:pStyle w:val="a7"/>
              <w:spacing w:before="0" w:beforeAutospacing="0" w:after="0" w:afterAutospacing="0"/>
              <w:jc w:val="center"/>
              <w:rPr>
                <w:sz w:val="28"/>
                <w:szCs w:val="28"/>
              </w:rPr>
            </w:pPr>
          </w:p>
          <w:p w14:paraId="6F8268FC" w14:textId="77777777" w:rsidR="006A57B4" w:rsidRPr="00396385" w:rsidRDefault="006A57B4" w:rsidP="00C8208F">
            <w:pPr>
              <w:pStyle w:val="a7"/>
              <w:spacing w:before="0" w:beforeAutospacing="0" w:after="0" w:afterAutospacing="0"/>
              <w:jc w:val="center"/>
              <w:rPr>
                <w:sz w:val="28"/>
                <w:szCs w:val="28"/>
              </w:rPr>
            </w:pPr>
          </w:p>
          <w:p w14:paraId="79026DDA" w14:textId="5E9D41C3" w:rsidR="006A57B4" w:rsidRDefault="006A57B4" w:rsidP="00C8208F">
            <w:pPr>
              <w:pStyle w:val="a7"/>
              <w:spacing w:before="0" w:beforeAutospacing="0" w:after="0" w:afterAutospacing="0"/>
              <w:jc w:val="center"/>
              <w:rPr>
                <w:sz w:val="28"/>
                <w:szCs w:val="28"/>
              </w:rPr>
            </w:pPr>
          </w:p>
          <w:p w14:paraId="51F0D1B3" w14:textId="77777777" w:rsidR="008C229C" w:rsidRPr="00396385" w:rsidRDefault="008C229C" w:rsidP="00C8208F">
            <w:pPr>
              <w:pStyle w:val="a7"/>
              <w:spacing w:before="0" w:beforeAutospacing="0" w:after="0" w:afterAutospacing="0"/>
              <w:jc w:val="center"/>
              <w:rPr>
                <w:sz w:val="28"/>
                <w:szCs w:val="28"/>
              </w:rPr>
            </w:pPr>
          </w:p>
          <w:p w14:paraId="5E81FC53" w14:textId="6AA63526" w:rsidR="006A57B4" w:rsidRPr="00396385" w:rsidRDefault="008C229C" w:rsidP="00C8208F">
            <w:pPr>
              <w:pStyle w:val="a7"/>
              <w:spacing w:before="0" w:beforeAutospacing="0" w:after="0" w:afterAutospacing="0"/>
              <w:jc w:val="center"/>
              <w:rPr>
                <w:sz w:val="28"/>
                <w:szCs w:val="28"/>
              </w:rPr>
            </w:pPr>
            <w:r>
              <w:rPr>
                <w:sz w:val="28"/>
                <w:szCs w:val="28"/>
              </w:rPr>
              <w:t>-</w:t>
            </w:r>
          </w:p>
          <w:p w14:paraId="3BB9D564" w14:textId="77777777" w:rsidR="006A57B4" w:rsidRPr="00396385" w:rsidRDefault="006A57B4" w:rsidP="00C8208F">
            <w:pPr>
              <w:pStyle w:val="a7"/>
              <w:spacing w:before="0" w:beforeAutospacing="0" w:after="0" w:afterAutospacing="0"/>
              <w:jc w:val="center"/>
              <w:rPr>
                <w:sz w:val="28"/>
                <w:szCs w:val="28"/>
              </w:rPr>
            </w:pPr>
          </w:p>
          <w:p w14:paraId="1A08C82E" w14:textId="2F04DD87" w:rsidR="006A57B4" w:rsidRPr="00396385" w:rsidRDefault="008C229C" w:rsidP="00C8208F">
            <w:pPr>
              <w:pStyle w:val="a7"/>
              <w:spacing w:before="0" w:beforeAutospacing="0" w:after="0" w:afterAutospacing="0"/>
              <w:jc w:val="center"/>
              <w:rPr>
                <w:sz w:val="28"/>
                <w:szCs w:val="28"/>
              </w:rPr>
            </w:pPr>
            <w:r>
              <w:rPr>
                <w:sz w:val="28"/>
                <w:szCs w:val="28"/>
              </w:rPr>
              <w:t>-</w:t>
            </w:r>
          </w:p>
          <w:p w14:paraId="5DF457F0" w14:textId="77777777" w:rsidR="006A57B4" w:rsidRPr="00396385" w:rsidRDefault="006A57B4" w:rsidP="00C8208F">
            <w:pPr>
              <w:pStyle w:val="a7"/>
              <w:spacing w:before="0" w:beforeAutospacing="0" w:after="0" w:afterAutospacing="0"/>
              <w:jc w:val="both"/>
              <w:rPr>
                <w:sz w:val="28"/>
                <w:szCs w:val="28"/>
              </w:rPr>
            </w:pPr>
          </w:p>
          <w:p w14:paraId="01DE7A1E" w14:textId="77777777" w:rsidR="006A57B4" w:rsidRPr="00396385" w:rsidRDefault="006A57B4" w:rsidP="00C8208F">
            <w:pPr>
              <w:pStyle w:val="a7"/>
              <w:spacing w:before="0" w:beforeAutospacing="0" w:after="0" w:afterAutospacing="0"/>
              <w:jc w:val="both"/>
              <w:rPr>
                <w:sz w:val="28"/>
                <w:szCs w:val="28"/>
              </w:rPr>
            </w:pPr>
          </w:p>
          <w:p w14:paraId="4EFF81E7" w14:textId="77777777" w:rsidR="006A57B4" w:rsidRPr="00396385" w:rsidRDefault="006A57B4" w:rsidP="00C8208F">
            <w:pPr>
              <w:pStyle w:val="a7"/>
              <w:spacing w:before="0" w:beforeAutospacing="0" w:after="0" w:afterAutospacing="0"/>
              <w:jc w:val="both"/>
              <w:rPr>
                <w:sz w:val="28"/>
                <w:szCs w:val="28"/>
              </w:rPr>
            </w:pPr>
          </w:p>
          <w:p w14:paraId="512AD6D6" w14:textId="77777777" w:rsidR="006A57B4" w:rsidRPr="00396385" w:rsidRDefault="006A57B4" w:rsidP="00C8208F">
            <w:pPr>
              <w:pStyle w:val="a7"/>
              <w:spacing w:before="0" w:beforeAutospacing="0" w:after="0" w:afterAutospacing="0"/>
              <w:jc w:val="center"/>
              <w:rPr>
                <w:sz w:val="28"/>
                <w:szCs w:val="28"/>
              </w:rPr>
            </w:pPr>
          </w:p>
          <w:p w14:paraId="28ABF9AD" w14:textId="77777777" w:rsidR="006A7795" w:rsidRPr="00396385" w:rsidRDefault="006A7795" w:rsidP="00C8208F">
            <w:pPr>
              <w:pStyle w:val="a7"/>
              <w:spacing w:before="0" w:beforeAutospacing="0" w:after="0" w:afterAutospacing="0"/>
              <w:jc w:val="center"/>
              <w:rPr>
                <w:sz w:val="28"/>
                <w:szCs w:val="28"/>
              </w:rPr>
            </w:pPr>
          </w:p>
          <w:p w14:paraId="2F8D0DCC" w14:textId="77777777" w:rsidR="00117AC4" w:rsidRDefault="00117AC4" w:rsidP="00C8208F">
            <w:pPr>
              <w:pStyle w:val="a7"/>
              <w:spacing w:before="0" w:beforeAutospacing="0" w:after="0" w:afterAutospacing="0"/>
              <w:jc w:val="center"/>
              <w:rPr>
                <w:sz w:val="28"/>
                <w:szCs w:val="28"/>
                <w:lang w:val="en-US"/>
              </w:rPr>
            </w:pPr>
          </w:p>
          <w:p w14:paraId="13547C71" w14:textId="77777777" w:rsidR="00117AC4" w:rsidRDefault="00117AC4" w:rsidP="00C8208F">
            <w:pPr>
              <w:pStyle w:val="a7"/>
              <w:spacing w:before="0" w:beforeAutospacing="0" w:after="0" w:afterAutospacing="0"/>
              <w:jc w:val="center"/>
              <w:rPr>
                <w:sz w:val="28"/>
                <w:szCs w:val="28"/>
                <w:lang w:val="en-US"/>
              </w:rPr>
            </w:pPr>
          </w:p>
          <w:p w14:paraId="3B274CD1" w14:textId="51570B2C" w:rsidR="006A7795" w:rsidRPr="00396385" w:rsidRDefault="006A7795" w:rsidP="00C8208F">
            <w:pPr>
              <w:pStyle w:val="a7"/>
              <w:spacing w:before="0" w:beforeAutospacing="0" w:after="0" w:afterAutospacing="0"/>
              <w:jc w:val="center"/>
              <w:rPr>
                <w:sz w:val="28"/>
                <w:szCs w:val="28"/>
              </w:rPr>
            </w:pPr>
            <w:r w:rsidRPr="00396385">
              <w:rPr>
                <w:sz w:val="28"/>
                <w:szCs w:val="28"/>
                <w:lang w:val="en-US"/>
              </w:rPr>
              <w:t>-</w:t>
            </w:r>
          </w:p>
        </w:tc>
        <w:tc>
          <w:tcPr>
            <w:tcW w:w="6447" w:type="dxa"/>
          </w:tcPr>
          <w:p w14:paraId="6DBACCDC" w14:textId="685C313D" w:rsidR="006A57B4" w:rsidRPr="00396385" w:rsidRDefault="00D85297" w:rsidP="00C8208F">
            <w:pPr>
              <w:pStyle w:val="a7"/>
              <w:spacing w:before="0" w:beforeAutospacing="0" w:after="0" w:afterAutospacing="0"/>
              <w:jc w:val="both"/>
              <w:rPr>
                <w:sz w:val="28"/>
                <w:szCs w:val="28"/>
              </w:rPr>
            </w:pPr>
            <w:r w:rsidRPr="00396385">
              <w:rPr>
                <w:sz w:val="28"/>
                <w:szCs w:val="28"/>
              </w:rPr>
              <w:lastRenderedPageBreak/>
              <w:t xml:space="preserve">начальник Территориального управления Карталинского муниципального округа </w:t>
            </w:r>
          </w:p>
          <w:p w14:paraId="3251F315" w14:textId="05D8F0CC" w:rsidR="006A57B4" w:rsidRPr="00396385" w:rsidRDefault="006A57B4" w:rsidP="00C8208F">
            <w:pPr>
              <w:tabs>
                <w:tab w:val="left" w:pos="1329"/>
              </w:tabs>
              <w:ind w:hanging="42"/>
              <w:jc w:val="both"/>
              <w:rPr>
                <w:szCs w:val="28"/>
              </w:rPr>
            </w:pPr>
            <w:r w:rsidRPr="00396385">
              <w:rPr>
                <w:szCs w:val="28"/>
              </w:rPr>
              <w:t xml:space="preserve">председатель Местной общественной организации инвалидов Карталинского муниципального </w:t>
            </w:r>
            <w:r w:rsidR="00D85297" w:rsidRPr="00396385">
              <w:rPr>
                <w:szCs w:val="28"/>
              </w:rPr>
              <w:t>округа</w:t>
            </w:r>
            <w:r w:rsidRPr="00396385">
              <w:rPr>
                <w:szCs w:val="28"/>
              </w:rPr>
              <w:t xml:space="preserve"> Челябинской области Общественной организации Общероссийской общественной организации «Всероссийское общество инвалидов» (по согласованию)</w:t>
            </w:r>
          </w:p>
          <w:p w14:paraId="18049BF8" w14:textId="77777777" w:rsidR="00D85297" w:rsidRPr="00396385" w:rsidRDefault="006A57B4" w:rsidP="00D85297">
            <w:pPr>
              <w:jc w:val="both"/>
              <w:rPr>
                <w:szCs w:val="28"/>
              </w:rPr>
            </w:pPr>
            <w:r w:rsidRPr="00396385">
              <w:rPr>
                <w:szCs w:val="28"/>
              </w:rPr>
              <w:t xml:space="preserve">начальник  Управления  социальной защиты населения Карталинского муниципального </w:t>
            </w:r>
            <w:r w:rsidR="00D85297" w:rsidRPr="00396385">
              <w:rPr>
                <w:szCs w:val="28"/>
              </w:rPr>
              <w:t>округа</w:t>
            </w:r>
            <w:r w:rsidRPr="00396385">
              <w:rPr>
                <w:szCs w:val="28"/>
              </w:rPr>
              <w:t xml:space="preserve"> </w:t>
            </w:r>
          </w:p>
          <w:p w14:paraId="2D3FE207" w14:textId="505DDFAA" w:rsidR="006A57B4" w:rsidRPr="00396385" w:rsidRDefault="006A57B4" w:rsidP="00904F8D">
            <w:pPr>
              <w:tabs>
                <w:tab w:val="left" w:pos="1329"/>
              </w:tabs>
              <w:ind w:left="-40" w:hanging="2"/>
              <w:jc w:val="both"/>
              <w:rPr>
                <w:szCs w:val="28"/>
              </w:rPr>
            </w:pPr>
            <w:r w:rsidRPr="00396385">
              <w:rPr>
                <w:szCs w:val="28"/>
              </w:rPr>
              <w:t xml:space="preserve">начальник отдела инфраструктуры и </w:t>
            </w:r>
            <w:r w:rsidR="004E296F">
              <w:rPr>
                <w:szCs w:val="28"/>
              </w:rPr>
              <w:t xml:space="preserve">жилищно-коммунального хозяйства </w:t>
            </w:r>
            <w:r w:rsidRPr="00396385">
              <w:rPr>
                <w:szCs w:val="28"/>
              </w:rPr>
              <w:t xml:space="preserve">Управления строительства, инфраструктуры и жилищно-коммунального хозяйства Карталинского </w:t>
            </w:r>
            <w:r w:rsidRPr="00396385">
              <w:rPr>
                <w:szCs w:val="28"/>
              </w:rPr>
              <w:lastRenderedPageBreak/>
              <w:t xml:space="preserve">муниципального </w:t>
            </w:r>
            <w:r w:rsidR="00D85297" w:rsidRPr="00396385">
              <w:rPr>
                <w:szCs w:val="28"/>
              </w:rPr>
              <w:t>округа</w:t>
            </w:r>
            <w:r w:rsidRPr="00396385">
              <w:rPr>
                <w:szCs w:val="28"/>
              </w:rPr>
              <w:t xml:space="preserve"> (ответственное лицо за осуществление муниципального жилищного контроля на</w:t>
            </w:r>
            <w:r w:rsidR="00904F8D" w:rsidRPr="00396385">
              <w:rPr>
                <w:szCs w:val="28"/>
              </w:rPr>
              <w:t xml:space="preserve"> территории Карталинского муниципального округа)</w:t>
            </w:r>
          </w:p>
          <w:p w14:paraId="1DBB4FF6" w14:textId="2FFACFB2" w:rsidR="006A7795" w:rsidRPr="00396385" w:rsidRDefault="006A7795" w:rsidP="00904F8D">
            <w:pPr>
              <w:tabs>
                <w:tab w:val="left" w:pos="1329"/>
              </w:tabs>
              <w:ind w:left="-40" w:hanging="2"/>
              <w:jc w:val="both"/>
              <w:rPr>
                <w:szCs w:val="28"/>
              </w:rPr>
            </w:pPr>
            <w:r w:rsidRPr="00396385">
              <w:rPr>
                <w:szCs w:val="28"/>
              </w:rPr>
              <w:t>начальник отдела по строительству Управления строительства, инфраструктуры и жилищно-коммунального хозяйства Карталинского муниципального округа</w:t>
            </w:r>
          </w:p>
        </w:tc>
      </w:tr>
      <w:tr w:rsidR="006A57B4" w:rsidRPr="00396385" w14:paraId="59E0D030" w14:textId="77777777" w:rsidTr="00CA6771">
        <w:trPr>
          <w:trHeight w:val="70"/>
        </w:trPr>
        <w:tc>
          <w:tcPr>
            <w:tcW w:w="2477" w:type="dxa"/>
            <w:hideMark/>
          </w:tcPr>
          <w:p w14:paraId="44DE8125" w14:textId="77777777" w:rsidR="006A57B4" w:rsidRPr="00396385" w:rsidRDefault="006A57B4" w:rsidP="00C8208F">
            <w:pPr>
              <w:pStyle w:val="a7"/>
              <w:spacing w:before="0" w:beforeAutospacing="0" w:after="0" w:afterAutospacing="0"/>
              <w:jc w:val="both"/>
              <w:rPr>
                <w:sz w:val="28"/>
                <w:szCs w:val="28"/>
              </w:rPr>
            </w:pPr>
            <w:r w:rsidRPr="00396385">
              <w:rPr>
                <w:sz w:val="28"/>
                <w:szCs w:val="28"/>
              </w:rPr>
              <w:t>представители управляющих компаний</w:t>
            </w:r>
          </w:p>
          <w:p w14:paraId="270D3120" w14:textId="77777777" w:rsidR="006A57B4" w:rsidRPr="00396385" w:rsidRDefault="006A57B4" w:rsidP="00C8208F">
            <w:pPr>
              <w:pStyle w:val="a7"/>
              <w:spacing w:before="0" w:beforeAutospacing="0" w:after="0" w:afterAutospacing="0"/>
              <w:jc w:val="both"/>
              <w:rPr>
                <w:sz w:val="28"/>
                <w:szCs w:val="28"/>
              </w:rPr>
            </w:pPr>
            <w:r w:rsidRPr="00396385">
              <w:rPr>
                <w:sz w:val="28"/>
                <w:szCs w:val="28"/>
              </w:rPr>
              <w:t>Сушко Г.Н.</w:t>
            </w:r>
          </w:p>
          <w:p w14:paraId="40225372" w14:textId="77777777" w:rsidR="006A57B4" w:rsidRPr="00396385" w:rsidRDefault="006A57B4" w:rsidP="00C8208F">
            <w:pPr>
              <w:pStyle w:val="a7"/>
              <w:spacing w:before="0" w:beforeAutospacing="0" w:after="0" w:afterAutospacing="0"/>
              <w:jc w:val="both"/>
              <w:rPr>
                <w:sz w:val="28"/>
                <w:szCs w:val="28"/>
              </w:rPr>
            </w:pPr>
          </w:p>
          <w:p w14:paraId="7FE80671" w14:textId="77777777" w:rsidR="006A57B4" w:rsidRPr="00396385" w:rsidRDefault="006A57B4" w:rsidP="00C8208F">
            <w:pPr>
              <w:pStyle w:val="a7"/>
              <w:spacing w:before="0" w:beforeAutospacing="0" w:after="0" w:afterAutospacing="0"/>
              <w:jc w:val="both"/>
              <w:rPr>
                <w:sz w:val="28"/>
                <w:szCs w:val="28"/>
              </w:rPr>
            </w:pPr>
          </w:p>
          <w:p w14:paraId="26C63A66" w14:textId="3BD3B43D" w:rsidR="006A57B4" w:rsidRPr="00396385" w:rsidRDefault="006A57B4" w:rsidP="00D85297">
            <w:pPr>
              <w:pStyle w:val="a7"/>
              <w:spacing w:before="0" w:beforeAutospacing="0" w:after="0" w:afterAutospacing="0"/>
              <w:jc w:val="both"/>
              <w:rPr>
                <w:sz w:val="28"/>
                <w:szCs w:val="28"/>
              </w:rPr>
            </w:pPr>
            <w:r w:rsidRPr="00396385">
              <w:rPr>
                <w:sz w:val="28"/>
                <w:szCs w:val="28"/>
              </w:rPr>
              <w:t>Яковлева О.В.</w:t>
            </w:r>
          </w:p>
        </w:tc>
        <w:tc>
          <w:tcPr>
            <w:tcW w:w="574" w:type="dxa"/>
            <w:gridSpan w:val="2"/>
          </w:tcPr>
          <w:p w14:paraId="308433AC" w14:textId="41E692A4" w:rsidR="006A57B4" w:rsidRPr="00396385" w:rsidRDefault="008C229C" w:rsidP="00C8208F">
            <w:pPr>
              <w:pStyle w:val="a7"/>
              <w:spacing w:before="0" w:beforeAutospacing="0" w:after="0" w:afterAutospacing="0"/>
              <w:jc w:val="center"/>
              <w:rPr>
                <w:sz w:val="28"/>
                <w:szCs w:val="28"/>
              </w:rPr>
            </w:pPr>
            <w:r>
              <w:rPr>
                <w:sz w:val="28"/>
                <w:szCs w:val="28"/>
              </w:rPr>
              <w:t>-</w:t>
            </w:r>
          </w:p>
          <w:p w14:paraId="5ABF121E" w14:textId="77777777" w:rsidR="006A57B4" w:rsidRPr="00396385" w:rsidRDefault="006A57B4" w:rsidP="00C8208F">
            <w:pPr>
              <w:pStyle w:val="a7"/>
              <w:spacing w:before="0" w:beforeAutospacing="0" w:after="0" w:afterAutospacing="0"/>
              <w:jc w:val="both"/>
              <w:rPr>
                <w:sz w:val="28"/>
                <w:szCs w:val="28"/>
              </w:rPr>
            </w:pPr>
          </w:p>
          <w:p w14:paraId="6F26F16C" w14:textId="77777777" w:rsidR="006A57B4" w:rsidRPr="00396385" w:rsidRDefault="006A57B4" w:rsidP="00C8208F">
            <w:pPr>
              <w:pStyle w:val="a7"/>
              <w:spacing w:before="0" w:beforeAutospacing="0" w:after="0" w:afterAutospacing="0"/>
              <w:jc w:val="both"/>
              <w:rPr>
                <w:sz w:val="28"/>
                <w:szCs w:val="28"/>
              </w:rPr>
            </w:pPr>
          </w:p>
          <w:p w14:paraId="4408A4FC" w14:textId="68ADF875" w:rsidR="006A57B4" w:rsidRPr="00396385" w:rsidRDefault="008C229C" w:rsidP="00C8208F">
            <w:pPr>
              <w:pStyle w:val="a7"/>
              <w:spacing w:before="0" w:beforeAutospacing="0" w:after="0" w:afterAutospacing="0"/>
              <w:jc w:val="center"/>
              <w:rPr>
                <w:sz w:val="28"/>
                <w:szCs w:val="28"/>
              </w:rPr>
            </w:pPr>
            <w:r>
              <w:rPr>
                <w:sz w:val="28"/>
                <w:szCs w:val="28"/>
              </w:rPr>
              <w:t>-</w:t>
            </w:r>
          </w:p>
          <w:p w14:paraId="1AAE2EFE" w14:textId="77777777" w:rsidR="006A57B4" w:rsidRPr="00396385" w:rsidRDefault="006A57B4" w:rsidP="00C8208F">
            <w:pPr>
              <w:pStyle w:val="a7"/>
              <w:spacing w:before="0" w:beforeAutospacing="0" w:after="0" w:afterAutospacing="0"/>
              <w:jc w:val="center"/>
              <w:rPr>
                <w:sz w:val="28"/>
                <w:szCs w:val="28"/>
              </w:rPr>
            </w:pPr>
          </w:p>
          <w:p w14:paraId="274D78C7" w14:textId="77777777" w:rsidR="006A57B4" w:rsidRPr="00396385" w:rsidRDefault="006A57B4" w:rsidP="00C8208F">
            <w:pPr>
              <w:pStyle w:val="a7"/>
              <w:spacing w:before="0" w:beforeAutospacing="0" w:after="0" w:afterAutospacing="0"/>
              <w:jc w:val="center"/>
              <w:rPr>
                <w:sz w:val="28"/>
                <w:szCs w:val="28"/>
              </w:rPr>
            </w:pPr>
          </w:p>
          <w:p w14:paraId="621F2E1A" w14:textId="261391F2" w:rsidR="006A57B4" w:rsidRPr="00396385" w:rsidRDefault="008C229C" w:rsidP="00C8208F">
            <w:pPr>
              <w:pStyle w:val="a7"/>
              <w:spacing w:before="0" w:beforeAutospacing="0" w:after="0" w:afterAutospacing="0"/>
              <w:jc w:val="center"/>
              <w:rPr>
                <w:sz w:val="28"/>
                <w:szCs w:val="28"/>
              </w:rPr>
            </w:pPr>
            <w:r>
              <w:rPr>
                <w:sz w:val="28"/>
                <w:szCs w:val="28"/>
              </w:rPr>
              <w:t>-</w:t>
            </w:r>
          </w:p>
          <w:p w14:paraId="760229FC" w14:textId="4517C454" w:rsidR="006A57B4" w:rsidRPr="00396385" w:rsidRDefault="006A57B4" w:rsidP="00C8208F">
            <w:pPr>
              <w:pStyle w:val="a7"/>
              <w:spacing w:after="0"/>
              <w:jc w:val="center"/>
              <w:rPr>
                <w:sz w:val="28"/>
                <w:szCs w:val="28"/>
              </w:rPr>
            </w:pPr>
          </w:p>
        </w:tc>
        <w:tc>
          <w:tcPr>
            <w:tcW w:w="6447" w:type="dxa"/>
          </w:tcPr>
          <w:p w14:paraId="5B86AAE0" w14:textId="77777777" w:rsidR="006A57B4" w:rsidRPr="00396385" w:rsidRDefault="006A57B4" w:rsidP="00C8208F">
            <w:pPr>
              <w:jc w:val="both"/>
              <w:rPr>
                <w:szCs w:val="28"/>
              </w:rPr>
            </w:pPr>
            <w:r w:rsidRPr="00396385">
              <w:rPr>
                <w:szCs w:val="28"/>
              </w:rPr>
              <w:t>по согласованию</w:t>
            </w:r>
          </w:p>
          <w:p w14:paraId="5856451D" w14:textId="77777777" w:rsidR="006A57B4" w:rsidRPr="00396385" w:rsidRDefault="006A57B4" w:rsidP="00C8208F">
            <w:pPr>
              <w:jc w:val="both"/>
              <w:rPr>
                <w:szCs w:val="28"/>
              </w:rPr>
            </w:pPr>
          </w:p>
          <w:p w14:paraId="00A65F67" w14:textId="77777777" w:rsidR="006A57B4" w:rsidRPr="00396385" w:rsidRDefault="006A57B4" w:rsidP="00C8208F">
            <w:pPr>
              <w:jc w:val="both"/>
              <w:rPr>
                <w:szCs w:val="28"/>
              </w:rPr>
            </w:pPr>
          </w:p>
          <w:p w14:paraId="09A69B2F" w14:textId="77777777" w:rsidR="006A57B4" w:rsidRPr="00396385" w:rsidRDefault="006A57B4" w:rsidP="00C8208F">
            <w:pPr>
              <w:jc w:val="both"/>
              <w:rPr>
                <w:szCs w:val="28"/>
              </w:rPr>
            </w:pPr>
            <w:r w:rsidRPr="00396385">
              <w:rPr>
                <w:szCs w:val="28"/>
              </w:rPr>
              <w:t>социальный координатор Филиала Государственного фонда «Защитники Отечества» по Челябинской области (по согласованию)</w:t>
            </w:r>
          </w:p>
          <w:p w14:paraId="17ACC3D0" w14:textId="57D2B493" w:rsidR="006A57B4" w:rsidRPr="00396385" w:rsidRDefault="006A57B4" w:rsidP="00C8208F">
            <w:pPr>
              <w:jc w:val="both"/>
              <w:rPr>
                <w:szCs w:val="28"/>
              </w:rPr>
            </w:pPr>
            <w:r w:rsidRPr="00396385">
              <w:rPr>
                <w:szCs w:val="28"/>
              </w:rPr>
              <w:t>начальник жилищного отдела Управления по имущественн</w:t>
            </w:r>
            <w:r w:rsidR="00904F8D" w:rsidRPr="00396385">
              <w:rPr>
                <w:szCs w:val="28"/>
              </w:rPr>
              <w:t>ой</w:t>
            </w:r>
            <w:r w:rsidRPr="00396385">
              <w:rPr>
                <w:szCs w:val="28"/>
              </w:rPr>
              <w:t xml:space="preserve"> и земельн</w:t>
            </w:r>
            <w:r w:rsidR="00904F8D" w:rsidRPr="00396385">
              <w:rPr>
                <w:szCs w:val="28"/>
              </w:rPr>
              <w:t>ой политике</w:t>
            </w:r>
            <w:r w:rsidRPr="00396385">
              <w:rPr>
                <w:szCs w:val="28"/>
              </w:rPr>
              <w:t xml:space="preserve"> Карталинского муниципального </w:t>
            </w:r>
            <w:r w:rsidR="00904F8D" w:rsidRPr="00396385">
              <w:rPr>
                <w:szCs w:val="28"/>
              </w:rPr>
              <w:t>округа</w:t>
            </w:r>
            <w:r w:rsidR="008C229C">
              <w:rPr>
                <w:szCs w:val="28"/>
              </w:rPr>
              <w:t>.</w:t>
            </w:r>
          </w:p>
        </w:tc>
      </w:tr>
    </w:tbl>
    <w:p w14:paraId="5D327A05" w14:textId="77777777" w:rsidR="0042069B" w:rsidRDefault="00904F8D" w:rsidP="00904F8D">
      <w:pPr>
        <w:widowControl/>
        <w:suppressAutoHyphens w:val="0"/>
        <w:contextualSpacing/>
        <w:outlineLvl w:val="0"/>
        <w:rPr>
          <w:rFonts w:eastAsia="Times New Roman" w:cs="Times New Roman"/>
          <w:kern w:val="0"/>
          <w:sz w:val="24"/>
          <w:lang w:eastAsia="ru-RU" w:bidi="ar-SA"/>
        </w:rPr>
      </w:pP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r>
        <w:rPr>
          <w:rFonts w:eastAsia="Times New Roman" w:cs="Times New Roman"/>
          <w:kern w:val="0"/>
          <w:sz w:val="24"/>
          <w:lang w:eastAsia="ru-RU" w:bidi="ar-SA"/>
        </w:rPr>
        <w:tab/>
      </w:r>
    </w:p>
    <w:p w14:paraId="6E1DF40F"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4E3CF73F"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7BEF114C"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E7FB2CC"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604416F1"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7988898"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46CD32C6"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2E8048CD"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5E4EC534"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1E805FC"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2E67D74"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52D2A9A7"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D8A8FAC"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33B9D73"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137B8612"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196C4E9"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9C87FB3"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4DBF1FF9"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3EA5502"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ED8738B"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4995D3B"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114678A4"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22294A11"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390AFED6"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1032DF25"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5169FA12"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70FCA221"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2F276BD4"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0E982E6F" w14:textId="77777777" w:rsidR="0042069B" w:rsidRDefault="0042069B" w:rsidP="00904F8D">
      <w:pPr>
        <w:widowControl/>
        <w:suppressAutoHyphens w:val="0"/>
        <w:contextualSpacing/>
        <w:outlineLvl w:val="0"/>
        <w:rPr>
          <w:rFonts w:eastAsia="Times New Roman" w:cs="Times New Roman"/>
          <w:kern w:val="0"/>
          <w:sz w:val="24"/>
          <w:lang w:eastAsia="ru-RU" w:bidi="ar-SA"/>
        </w:rPr>
      </w:pPr>
    </w:p>
    <w:p w14:paraId="6FD2756E" w14:textId="38C9B5A3" w:rsidR="0042069B" w:rsidRDefault="0042069B" w:rsidP="00904F8D">
      <w:pPr>
        <w:widowControl/>
        <w:suppressAutoHyphens w:val="0"/>
        <w:contextualSpacing/>
        <w:outlineLvl w:val="0"/>
        <w:rPr>
          <w:rFonts w:eastAsia="Times New Roman" w:cs="Times New Roman"/>
          <w:kern w:val="0"/>
          <w:sz w:val="24"/>
          <w:lang w:eastAsia="ru-RU" w:bidi="ar-SA"/>
        </w:rPr>
      </w:pPr>
    </w:p>
    <w:p w14:paraId="2D4A1132" w14:textId="0D8282FC" w:rsidR="004E296F" w:rsidRDefault="004E296F" w:rsidP="00904F8D">
      <w:pPr>
        <w:widowControl/>
        <w:suppressAutoHyphens w:val="0"/>
        <w:contextualSpacing/>
        <w:outlineLvl w:val="0"/>
        <w:rPr>
          <w:rFonts w:eastAsia="Times New Roman" w:cs="Times New Roman"/>
          <w:kern w:val="0"/>
          <w:sz w:val="24"/>
          <w:lang w:eastAsia="ru-RU" w:bidi="ar-SA"/>
        </w:rPr>
      </w:pPr>
    </w:p>
    <w:p w14:paraId="476FB3B0" w14:textId="72FC559D" w:rsidR="0042069B" w:rsidRPr="006A250B" w:rsidRDefault="0042069B" w:rsidP="0042069B">
      <w:pPr>
        <w:widowControl/>
        <w:suppressAutoHyphens w:val="0"/>
        <w:contextualSpacing/>
        <w:outlineLvl w:val="0"/>
        <w:rPr>
          <w:rFonts w:eastAsia="Times New Roman" w:cs="Times New Roman"/>
          <w:kern w:val="0"/>
          <w:szCs w:val="28"/>
          <w:lang w:eastAsia="ru-RU" w:bidi="ar-SA"/>
        </w:rPr>
      </w:pPr>
      <w:r>
        <w:rPr>
          <w:rFonts w:eastAsia="Times New Roman" w:cs="Times New Roman"/>
          <w:kern w:val="0"/>
          <w:sz w:val="24"/>
          <w:lang w:eastAsia="ru-RU" w:bidi="ar-SA"/>
        </w:rPr>
        <w:lastRenderedPageBreak/>
        <w:t xml:space="preserve">                                                                                                   </w:t>
      </w:r>
      <w:r w:rsidRPr="006A250B">
        <w:rPr>
          <w:rFonts w:eastAsia="Times New Roman" w:cs="Times New Roman"/>
          <w:kern w:val="0"/>
          <w:szCs w:val="28"/>
          <w:lang w:eastAsia="ru-RU" w:bidi="ar-SA"/>
        </w:rPr>
        <w:t>УТВЕРЖДЕН</w:t>
      </w:r>
    </w:p>
    <w:p w14:paraId="234D3038" w14:textId="5D79299E" w:rsidR="0042069B" w:rsidRPr="006A250B" w:rsidRDefault="0042069B" w:rsidP="0042069B">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 xml:space="preserve">постановлением </w:t>
      </w:r>
      <w:r>
        <w:rPr>
          <w:rFonts w:eastAsia="Times New Roman" w:cs="Times New Roman"/>
          <w:kern w:val="0"/>
          <w:szCs w:val="28"/>
          <w:lang w:eastAsia="ru-RU" w:bidi="ar-SA"/>
        </w:rPr>
        <w:t>А</w:t>
      </w:r>
      <w:r w:rsidRPr="006A250B">
        <w:rPr>
          <w:rFonts w:eastAsia="Times New Roman" w:cs="Times New Roman"/>
          <w:kern w:val="0"/>
          <w:szCs w:val="28"/>
          <w:lang w:eastAsia="ru-RU" w:bidi="ar-SA"/>
        </w:rPr>
        <w:t>дминистрации</w:t>
      </w:r>
    </w:p>
    <w:p w14:paraId="633FA08B" w14:textId="77777777" w:rsidR="0042069B" w:rsidRDefault="0042069B" w:rsidP="0042069B">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Карталинского муниципальног</w:t>
      </w:r>
      <w:r>
        <w:rPr>
          <w:rFonts w:eastAsia="Times New Roman" w:cs="Times New Roman"/>
          <w:kern w:val="0"/>
          <w:szCs w:val="28"/>
          <w:lang w:eastAsia="ru-RU" w:bidi="ar-SA"/>
        </w:rPr>
        <w:t xml:space="preserve">о </w:t>
      </w:r>
      <w:r w:rsidRPr="006A250B">
        <w:rPr>
          <w:rFonts w:eastAsia="Times New Roman" w:cs="Times New Roman"/>
          <w:kern w:val="0"/>
          <w:szCs w:val="28"/>
          <w:lang w:eastAsia="ru-RU" w:bidi="ar-SA"/>
        </w:rPr>
        <w:t>округа</w:t>
      </w:r>
    </w:p>
    <w:p w14:paraId="1AFEEA49" w14:textId="77777777" w:rsidR="0042069B" w:rsidRPr="006A250B" w:rsidRDefault="0042069B" w:rsidP="0042069B">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Челябинской области</w:t>
      </w:r>
    </w:p>
    <w:p w14:paraId="406EBAAD" w14:textId="4E552D4B" w:rsidR="0042069B" w:rsidRDefault="0042069B" w:rsidP="0042069B">
      <w:pPr>
        <w:widowControl/>
        <w:suppressAutoHyphens w:val="0"/>
        <w:ind w:firstLine="4111"/>
        <w:contextualSpacing/>
        <w:jc w:val="center"/>
        <w:outlineLvl w:val="0"/>
        <w:rPr>
          <w:rFonts w:eastAsia="Times New Roman" w:cs="Times New Roman"/>
          <w:kern w:val="0"/>
          <w:szCs w:val="28"/>
          <w:lang w:eastAsia="ru-RU" w:bidi="ar-SA"/>
        </w:rPr>
      </w:pPr>
      <w:r w:rsidRPr="006A250B">
        <w:rPr>
          <w:rFonts w:eastAsia="Times New Roman" w:cs="Times New Roman"/>
          <w:kern w:val="0"/>
          <w:szCs w:val="28"/>
          <w:lang w:eastAsia="ru-RU" w:bidi="ar-SA"/>
        </w:rPr>
        <w:t xml:space="preserve">от </w:t>
      </w:r>
      <w:r w:rsidR="001971F7">
        <w:rPr>
          <w:rFonts w:eastAsia="Times New Roman" w:cs="Times New Roman"/>
          <w:kern w:val="0"/>
          <w:szCs w:val="28"/>
          <w:lang w:eastAsia="ru-RU" w:bidi="ar-SA"/>
        </w:rPr>
        <w:t>18.02.</w:t>
      </w:r>
      <w:r w:rsidRPr="006A250B">
        <w:rPr>
          <w:rFonts w:eastAsia="Times New Roman" w:cs="Times New Roman"/>
          <w:kern w:val="0"/>
          <w:szCs w:val="28"/>
          <w:lang w:eastAsia="ru-RU" w:bidi="ar-SA"/>
        </w:rPr>
        <w:t>2026 года №</w:t>
      </w:r>
      <w:r w:rsidR="001971F7">
        <w:rPr>
          <w:rFonts w:eastAsia="Times New Roman" w:cs="Times New Roman"/>
          <w:kern w:val="0"/>
          <w:szCs w:val="28"/>
          <w:lang w:eastAsia="ru-RU" w:bidi="ar-SA"/>
        </w:rPr>
        <w:t xml:space="preserve"> 134</w:t>
      </w:r>
    </w:p>
    <w:p w14:paraId="608DD76F" w14:textId="1AD3780E" w:rsidR="00624A5F" w:rsidRDefault="00624A5F" w:rsidP="00C01956">
      <w:pPr>
        <w:widowControl/>
        <w:suppressAutoHyphens w:val="0"/>
        <w:contextualSpacing/>
        <w:rPr>
          <w:rFonts w:eastAsia="Times New Roman" w:cs="Times New Roman"/>
          <w:b/>
          <w:bCs/>
          <w:kern w:val="0"/>
          <w:szCs w:val="28"/>
          <w:lang w:eastAsia="ru-RU" w:bidi="ar-SA"/>
        </w:rPr>
      </w:pPr>
    </w:p>
    <w:p w14:paraId="3DB16EE7" w14:textId="305F676F" w:rsidR="0042069B" w:rsidRDefault="0042069B" w:rsidP="00C01956">
      <w:pPr>
        <w:widowControl/>
        <w:suppressAutoHyphens w:val="0"/>
        <w:contextualSpacing/>
        <w:rPr>
          <w:rFonts w:eastAsia="Times New Roman" w:cs="Times New Roman"/>
          <w:b/>
          <w:bCs/>
          <w:kern w:val="0"/>
          <w:szCs w:val="28"/>
          <w:lang w:eastAsia="ru-RU" w:bidi="ar-SA"/>
        </w:rPr>
      </w:pPr>
    </w:p>
    <w:p w14:paraId="570FD541" w14:textId="77777777" w:rsidR="001D305B" w:rsidRDefault="001D305B" w:rsidP="00C01956">
      <w:pPr>
        <w:widowControl/>
        <w:suppressAutoHyphens w:val="0"/>
        <w:contextualSpacing/>
        <w:rPr>
          <w:rFonts w:eastAsia="Times New Roman" w:cs="Times New Roman"/>
          <w:b/>
          <w:bCs/>
          <w:kern w:val="0"/>
          <w:szCs w:val="28"/>
          <w:lang w:eastAsia="ru-RU" w:bidi="ar-SA"/>
        </w:rPr>
      </w:pPr>
    </w:p>
    <w:p w14:paraId="37952630" w14:textId="27F8B6CB" w:rsidR="001D305B" w:rsidRDefault="001D305B" w:rsidP="001D305B">
      <w:pPr>
        <w:widowControl/>
        <w:suppressAutoHyphens w:val="0"/>
        <w:contextualSpacing/>
        <w:jc w:val="center"/>
        <w:rPr>
          <w:rFonts w:eastAsia="Times New Roman" w:cs="Times New Roman"/>
          <w:kern w:val="0"/>
          <w:szCs w:val="28"/>
          <w:lang w:eastAsia="en-US" w:bidi="ar-SA"/>
        </w:rPr>
      </w:pPr>
      <w:r>
        <w:rPr>
          <w:rFonts w:eastAsia="Times New Roman" w:cs="Times New Roman"/>
          <w:kern w:val="0"/>
          <w:szCs w:val="28"/>
          <w:lang w:eastAsia="en-US" w:bidi="ar-SA"/>
        </w:rPr>
        <w:t>План мероприятий</w:t>
      </w:r>
      <w:r w:rsidRPr="006A250B">
        <w:rPr>
          <w:rFonts w:eastAsia="Times New Roman" w:cs="Times New Roman"/>
          <w:kern w:val="0"/>
          <w:szCs w:val="28"/>
          <w:lang w:eastAsia="en-US" w:bidi="ar-SA"/>
        </w:rPr>
        <w:t xml:space="preserve"> </w:t>
      </w:r>
    </w:p>
    <w:p w14:paraId="6FE6C7D1"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по обследованию жилых помещений </w:t>
      </w:r>
    </w:p>
    <w:p w14:paraId="038C889A"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инвалидов, участников специальной военной </w:t>
      </w:r>
    </w:p>
    <w:p w14:paraId="4161302C"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операции, имеющих инвалидность, и общего </w:t>
      </w:r>
    </w:p>
    <w:p w14:paraId="4881D29D"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имущества в многоквартирных домах, в</w:t>
      </w:r>
    </w:p>
    <w:p w14:paraId="3779A794"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которых проживают инвалиды, участники </w:t>
      </w:r>
    </w:p>
    <w:p w14:paraId="511EAABD"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специальной военной операции, имеющие</w:t>
      </w:r>
    </w:p>
    <w:p w14:paraId="2088E390"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инвалидность, входящих в состав</w:t>
      </w:r>
    </w:p>
    <w:p w14:paraId="3E8EC90E" w14:textId="77777777" w:rsidR="001D305B" w:rsidRDefault="001D305B" w:rsidP="001D305B">
      <w:pPr>
        <w:widowControl/>
        <w:suppressAutoHyphens w:val="0"/>
        <w:contextualSpacing/>
        <w:jc w:val="center"/>
        <w:rPr>
          <w:rFonts w:eastAsia="Times New Roman" w:cs="Times New Roman"/>
          <w:kern w:val="0"/>
          <w:szCs w:val="28"/>
          <w:lang w:eastAsia="en-US" w:bidi="ar-SA"/>
        </w:rPr>
      </w:pPr>
      <w:r w:rsidRPr="006A250B">
        <w:rPr>
          <w:rFonts w:eastAsia="Times New Roman" w:cs="Times New Roman"/>
          <w:kern w:val="0"/>
          <w:szCs w:val="28"/>
          <w:lang w:eastAsia="en-US" w:bidi="ar-SA"/>
        </w:rPr>
        <w:t xml:space="preserve"> муниципального и частного жилищных</w:t>
      </w:r>
    </w:p>
    <w:p w14:paraId="06C3EB57" w14:textId="77777777" w:rsidR="001D305B" w:rsidRDefault="001D305B" w:rsidP="001D305B">
      <w:pPr>
        <w:widowControl/>
        <w:suppressAutoHyphens w:val="0"/>
        <w:contextualSpacing/>
        <w:jc w:val="center"/>
        <w:rPr>
          <w:rFonts w:cs="Times New Roman"/>
          <w:szCs w:val="28"/>
        </w:rPr>
      </w:pPr>
      <w:r w:rsidRPr="006A250B">
        <w:rPr>
          <w:rFonts w:eastAsia="Times New Roman" w:cs="Times New Roman"/>
          <w:kern w:val="0"/>
          <w:szCs w:val="28"/>
          <w:lang w:eastAsia="en-US" w:bidi="ar-SA"/>
        </w:rPr>
        <w:t xml:space="preserve"> фондов </w:t>
      </w:r>
      <w:r w:rsidRPr="006A250B">
        <w:rPr>
          <w:rFonts w:cs="Times New Roman"/>
          <w:szCs w:val="28"/>
        </w:rPr>
        <w:t xml:space="preserve">Карталинского муниципального </w:t>
      </w:r>
    </w:p>
    <w:p w14:paraId="5BF4992A" w14:textId="44689B79" w:rsidR="001D305B" w:rsidRPr="00DF4117" w:rsidRDefault="001D305B" w:rsidP="00DF4117">
      <w:pPr>
        <w:widowControl/>
        <w:suppressAutoHyphens w:val="0"/>
        <w:contextualSpacing/>
        <w:jc w:val="center"/>
        <w:rPr>
          <w:rFonts w:cs="Times New Roman"/>
          <w:szCs w:val="28"/>
        </w:rPr>
      </w:pPr>
      <w:r w:rsidRPr="006A250B">
        <w:rPr>
          <w:rFonts w:cs="Times New Roman"/>
          <w:szCs w:val="28"/>
        </w:rPr>
        <w:t>округа Челябинской области</w:t>
      </w:r>
    </w:p>
    <w:p w14:paraId="551488A9" w14:textId="77777777" w:rsidR="00DF4117" w:rsidRDefault="00DF4117" w:rsidP="001D305B">
      <w:pPr>
        <w:widowControl/>
        <w:suppressAutoHyphens w:val="0"/>
        <w:contextualSpacing/>
        <w:jc w:val="center"/>
        <w:rPr>
          <w:rFonts w:eastAsia="Times New Roman" w:cs="Times New Roman"/>
          <w:kern w:val="0"/>
          <w:szCs w:val="28"/>
          <w:lang w:eastAsia="en-US" w:bidi="ar-SA"/>
        </w:rPr>
      </w:pPr>
    </w:p>
    <w:p w14:paraId="540B14B1" w14:textId="4825ABB5" w:rsidR="0042069B" w:rsidRDefault="0042069B" w:rsidP="00C01956">
      <w:pPr>
        <w:widowControl/>
        <w:suppressAutoHyphens w:val="0"/>
        <w:contextualSpacing/>
        <w:rPr>
          <w:rFonts w:eastAsia="Times New Roman" w:cs="Times New Roman"/>
          <w:b/>
          <w:bCs/>
          <w:kern w:val="0"/>
          <w:szCs w:val="28"/>
          <w:lang w:eastAsia="ru-RU" w:bidi="ar-SA"/>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23"/>
        <w:gridCol w:w="4480"/>
        <w:gridCol w:w="2239"/>
        <w:gridCol w:w="2305"/>
      </w:tblGrid>
      <w:tr w:rsidR="0055513A" w:rsidRPr="00DF4117" w14:paraId="1F55FCBE" w14:textId="77777777" w:rsidTr="00DF4117">
        <w:tc>
          <w:tcPr>
            <w:tcW w:w="623" w:type="dxa"/>
            <w:shd w:val="clear" w:color="auto" w:fill="auto"/>
            <w:tcMar>
              <w:top w:w="0" w:type="dxa"/>
              <w:left w:w="149" w:type="dxa"/>
              <w:bottom w:w="0" w:type="dxa"/>
              <w:right w:w="149" w:type="dxa"/>
            </w:tcMar>
            <w:hideMark/>
          </w:tcPr>
          <w:p w14:paraId="4D198F1B" w14:textId="45F50938" w:rsidR="0055513A" w:rsidRPr="00DF4117" w:rsidRDefault="00904F8D" w:rsidP="00DF4117">
            <w:pPr>
              <w:widowControl/>
              <w:suppressAutoHyphens w:val="0"/>
              <w:jc w:val="center"/>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 </w:t>
            </w:r>
            <w:r w:rsidR="0055513A" w:rsidRPr="00DF4117">
              <w:rPr>
                <w:rFonts w:eastAsia="Times New Roman" w:cs="Times New Roman"/>
                <w:kern w:val="0"/>
                <w:sz w:val="24"/>
                <w:lang w:eastAsia="ru-RU" w:bidi="ar-SA"/>
              </w:rPr>
              <w:t>п/п</w:t>
            </w:r>
          </w:p>
        </w:tc>
        <w:tc>
          <w:tcPr>
            <w:tcW w:w="4480" w:type="dxa"/>
            <w:shd w:val="clear" w:color="auto" w:fill="auto"/>
            <w:tcMar>
              <w:top w:w="0" w:type="dxa"/>
              <w:left w:w="149" w:type="dxa"/>
              <w:bottom w:w="0" w:type="dxa"/>
              <w:right w:w="149" w:type="dxa"/>
            </w:tcMar>
            <w:hideMark/>
          </w:tcPr>
          <w:p w14:paraId="6893E0BD" w14:textId="77777777" w:rsidR="0055513A" w:rsidRPr="00DF4117" w:rsidRDefault="0055513A" w:rsidP="00DF4117">
            <w:pPr>
              <w:widowControl/>
              <w:suppressAutoHyphens w:val="0"/>
              <w:jc w:val="center"/>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Наименование мероприятия</w:t>
            </w:r>
          </w:p>
        </w:tc>
        <w:tc>
          <w:tcPr>
            <w:tcW w:w="2239" w:type="dxa"/>
            <w:shd w:val="clear" w:color="auto" w:fill="auto"/>
            <w:tcMar>
              <w:top w:w="0" w:type="dxa"/>
              <w:left w:w="149" w:type="dxa"/>
              <w:bottom w:w="0" w:type="dxa"/>
              <w:right w:w="149" w:type="dxa"/>
            </w:tcMar>
            <w:hideMark/>
          </w:tcPr>
          <w:p w14:paraId="0C219C03" w14:textId="77777777" w:rsidR="0055513A" w:rsidRPr="00DF4117" w:rsidRDefault="0055513A" w:rsidP="00DF4117">
            <w:pPr>
              <w:widowControl/>
              <w:suppressAutoHyphens w:val="0"/>
              <w:jc w:val="center"/>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Срок исполнения</w:t>
            </w:r>
          </w:p>
        </w:tc>
        <w:tc>
          <w:tcPr>
            <w:tcW w:w="2305" w:type="dxa"/>
            <w:shd w:val="clear" w:color="auto" w:fill="auto"/>
            <w:tcMar>
              <w:top w:w="0" w:type="dxa"/>
              <w:left w:w="149" w:type="dxa"/>
              <w:bottom w:w="0" w:type="dxa"/>
              <w:right w:w="149" w:type="dxa"/>
            </w:tcMar>
            <w:hideMark/>
          </w:tcPr>
          <w:p w14:paraId="006AE168" w14:textId="77777777" w:rsidR="0055513A" w:rsidRPr="00DF4117" w:rsidRDefault="0055513A" w:rsidP="00DF4117">
            <w:pPr>
              <w:widowControl/>
              <w:suppressAutoHyphens w:val="0"/>
              <w:jc w:val="center"/>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Исполнитель</w:t>
            </w:r>
          </w:p>
        </w:tc>
      </w:tr>
      <w:tr w:rsidR="0055513A" w:rsidRPr="00DF4117" w14:paraId="27D7E92B" w14:textId="77777777" w:rsidTr="00DF4117">
        <w:tc>
          <w:tcPr>
            <w:tcW w:w="623" w:type="dxa"/>
            <w:shd w:val="clear" w:color="auto" w:fill="auto"/>
            <w:tcMar>
              <w:top w:w="0" w:type="dxa"/>
              <w:left w:w="149" w:type="dxa"/>
              <w:bottom w:w="0" w:type="dxa"/>
              <w:right w:w="149" w:type="dxa"/>
            </w:tcMar>
            <w:hideMark/>
          </w:tcPr>
          <w:p w14:paraId="40CDD413"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1.</w:t>
            </w:r>
            <w:r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334DB415" w14:textId="6EC1E07E"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Подготовка и направление в </w:t>
            </w:r>
            <w:r w:rsidR="0028653D">
              <w:rPr>
                <w:rFonts w:eastAsia="Times New Roman" w:cs="Times New Roman"/>
                <w:kern w:val="0"/>
                <w:sz w:val="24"/>
                <w:lang w:eastAsia="ru-RU" w:bidi="ar-SA"/>
              </w:rPr>
              <w:t>к</w:t>
            </w:r>
            <w:r w:rsidRPr="00DF4117">
              <w:rPr>
                <w:rFonts w:eastAsia="Times New Roman" w:cs="Times New Roman"/>
                <w:kern w:val="0"/>
                <w:sz w:val="24"/>
                <w:lang w:eastAsia="ru-RU" w:bidi="ar-SA"/>
              </w:rPr>
              <w:t xml:space="preserve">омиссию </w:t>
            </w:r>
            <w:r w:rsidR="00CA6771" w:rsidRPr="00DF4117">
              <w:rPr>
                <w:rFonts w:eastAsia="Times New Roman" w:cs="Times New Roman"/>
                <w:kern w:val="0"/>
                <w:sz w:val="24"/>
                <w:lang w:eastAsia="ru-RU" w:bidi="ar-SA"/>
              </w:rPr>
              <w:t>по обследованию 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Карталинского муниципального округа Челябинской области, участников специальной военной операции, имеющих инвалидность</w:t>
            </w:r>
            <w:r w:rsidRPr="00DF4117">
              <w:rPr>
                <w:rFonts w:eastAsia="Times New Roman" w:cs="Times New Roman"/>
                <w:kern w:val="0"/>
                <w:sz w:val="24"/>
                <w:lang w:eastAsia="ru-RU" w:bidi="ar-SA"/>
              </w:rPr>
              <w:t xml:space="preserve"> (далее именуется - комиссия) перечня жилых помещений, в которых проживают инвалиды, находящихся в </w:t>
            </w:r>
            <w:r w:rsidR="00904F8D" w:rsidRPr="00DF4117">
              <w:rPr>
                <w:rFonts w:eastAsia="Times New Roman" w:cs="Times New Roman"/>
                <w:kern w:val="0"/>
                <w:sz w:val="24"/>
                <w:lang w:eastAsia="ru-RU" w:bidi="ar-SA"/>
              </w:rPr>
              <w:t xml:space="preserve">муниципальной </w:t>
            </w:r>
            <w:r w:rsidRPr="00DF4117">
              <w:rPr>
                <w:rFonts w:eastAsia="Times New Roman" w:cs="Times New Roman"/>
                <w:kern w:val="0"/>
                <w:sz w:val="24"/>
                <w:lang w:eastAsia="ru-RU" w:bidi="ar-SA"/>
              </w:rPr>
              <w:t xml:space="preserve">собственности </w:t>
            </w:r>
            <w:r w:rsidR="00904F8D" w:rsidRPr="00DF4117">
              <w:rPr>
                <w:rFonts w:eastAsia="Times New Roman" w:cs="Times New Roman"/>
                <w:kern w:val="0"/>
                <w:sz w:val="24"/>
                <w:lang w:eastAsia="ru-RU" w:bidi="ar-SA"/>
              </w:rPr>
              <w:t xml:space="preserve">Карталинского муниципального округа </w:t>
            </w:r>
            <w:r w:rsidRPr="00DF4117">
              <w:rPr>
                <w:rFonts w:eastAsia="Times New Roman" w:cs="Times New Roman"/>
                <w:kern w:val="0"/>
                <w:sz w:val="24"/>
                <w:lang w:eastAsia="ru-RU" w:bidi="ar-SA"/>
              </w:rPr>
              <w:t>Челябинской области</w:t>
            </w:r>
          </w:p>
        </w:tc>
        <w:tc>
          <w:tcPr>
            <w:tcW w:w="2239" w:type="dxa"/>
            <w:shd w:val="clear" w:color="auto" w:fill="auto"/>
            <w:tcMar>
              <w:top w:w="0" w:type="dxa"/>
              <w:left w:w="149" w:type="dxa"/>
              <w:bottom w:w="0" w:type="dxa"/>
              <w:right w:w="149" w:type="dxa"/>
            </w:tcMar>
            <w:hideMark/>
          </w:tcPr>
          <w:p w14:paraId="47025D40" w14:textId="1034BD51"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в срок до 1 </w:t>
            </w:r>
            <w:r w:rsidR="00904F8D" w:rsidRPr="00DF4117">
              <w:rPr>
                <w:rFonts w:eastAsia="Times New Roman" w:cs="Times New Roman"/>
                <w:kern w:val="0"/>
                <w:sz w:val="24"/>
                <w:lang w:eastAsia="ru-RU" w:bidi="ar-SA"/>
              </w:rPr>
              <w:t>июля</w:t>
            </w:r>
            <w:r w:rsidRPr="00DF4117">
              <w:rPr>
                <w:rFonts w:eastAsia="Times New Roman" w:cs="Times New Roman"/>
                <w:kern w:val="0"/>
                <w:sz w:val="24"/>
                <w:lang w:eastAsia="ru-RU" w:bidi="ar-SA"/>
              </w:rPr>
              <w:t xml:space="preserve"> 20</w:t>
            </w:r>
            <w:r w:rsidR="00904F8D" w:rsidRPr="00DF4117">
              <w:rPr>
                <w:rFonts w:eastAsia="Times New Roman" w:cs="Times New Roman"/>
                <w:kern w:val="0"/>
                <w:sz w:val="24"/>
                <w:lang w:eastAsia="ru-RU" w:bidi="ar-SA"/>
              </w:rPr>
              <w:t>26</w:t>
            </w:r>
            <w:r w:rsidRPr="00DF4117">
              <w:rPr>
                <w:rFonts w:eastAsia="Times New Roman" w:cs="Times New Roman"/>
                <w:kern w:val="0"/>
                <w:sz w:val="24"/>
                <w:lang w:eastAsia="ru-RU" w:bidi="ar-SA"/>
              </w:rPr>
              <w:t xml:space="preserve"> года, далее уточняющийся по мере изменения перечня жилых помещений</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40C02F00" w14:textId="28A50872"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sz w:val="24"/>
              </w:rPr>
              <w:t>Управления по имущественной и земельной политике Карталинского муниципального округа</w:t>
            </w:r>
          </w:p>
        </w:tc>
      </w:tr>
      <w:tr w:rsidR="0055513A" w:rsidRPr="00DF4117" w14:paraId="191B8619" w14:textId="77777777" w:rsidTr="00DF4117">
        <w:trPr>
          <w:trHeight w:val="1937"/>
        </w:trPr>
        <w:tc>
          <w:tcPr>
            <w:tcW w:w="623" w:type="dxa"/>
            <w:shd w:val="clear" w:color="auto" w:fill="auto"/>
            <w:tcMar>
              <w:top w:w="0" w:type="dxa"/>
              <w:left w:w="149" w:type="dxa"/>
              <w:bottom w:w="0" w:type="dxa"/>
              <w:right w:w="149" w:type="dxa"/>
            </w:tcMar>
            <w:hideMark/>
          </w:tcPr>
          <w:p w14:paraId="19CC8E77" w14:textId="1D0B9FE3"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2</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57822DD7" w14:textId="56AAE558"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Прием и рассмотрение заявлений, поступивших в комиссию, в целях оценки и возможности приспособления жилых помещений и общего имущества с учетом потребностей инвалидов</w:t>
            </w:r>
            <w:r w:rsidR="008C651B" w:rsidRPr="00DF4117">
              <w:rPr>
                <w:rFonts w:eastAsia="Times New Roman" w:cs="Times New Roman"/>
                <w:kern w:val="0"/>
                <w:sz w:val="24"/>
                <w:lang w:eastAsia="ru-RU" w:bidi="ar-SA"/>
              </w:rPr>
              <w:t>,</w:t>
            </w:r>
            <w:r w:rsidR="008C651B" w:rsidRPr="00DF4117">
              <w:rPr>
                <w:sz w:val="24"/>
              </w:rPr>
              <w:t xml:space="preserve"> </w:t>
            </w:r>
            <w:r w:rsidR="008C651B" w:rsidRPr="00DF4117">
              <w:rPr>
                <w:rFonts w:eastAsia="Times New Roman" w:cs="Times New Roman"/>
                <w:kern w:val="0"/>
                <w:sz w:val="24"/>
                <w:lang w:eastAsia="ru-RU" w:bidi="ar-SA"/>
              </w:rPr>
              <w:t>участников специальной военной операции, имеющих инвалидность</w:t>
            </w:r>
          </w:p>
        </w:tc>
        <w:tc>
          <w:tcPr>
            <w:tcW w:w="2239" w:type="dxa"/>
            <w:shd w:val="clear" w:color="auto" w:fill="auto"/>
            <w:tcMar>
              <w:top w:w="0" w:type="dxa"/>
              <w:left w:w="149" w:type="dxa"/>
              <w:bottom w:w="0" w:type="dxa"/>
              <w:right w:w="149" w:type="dxa"/>
            </w:tcMar>
            <w:hideMark/>
          </w:tcPr>
          <w:p w14:paraId="38257D4D"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постоянно</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1144D7E7"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12031F6C" w14:textId="77777777" w:rsidTr="00DF4117">
        <w:tc>
          <w:tcPr>
            <w:tcW w:w="623" w:type="dxa"/>
            <w:shd w:val="clear" w:color="auto" w:fill="auto"/>
            <w:tcMar>
              <w:top w:w="0" w:type="dxa"/>
              <w:left w:w="149" w:type="dxa"/>
              <w:bottom w:w="0" w:type="dxa"/>
              <w:right w:w="149" w:type="dxa"/>
            </w:tcMar>
            <w:hideMark/>
          </w:tcPr>
          <w:p w14:paraId="4FF42401" w14:textId="43AE6A72"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3</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641619AC" w14:textId="15366232"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Формирование планов-графиков проведения обследований жилых помещений и общего имущества (далее именуются - планы-графики)</w:t>
            </w:r>
          </w:p>
        </w:tc>
        <w:tc>
          <w:tcPr>
            <w:tcW w:w="2239" w:type="dxa"/>
            <w:shd w:val="clear" w:color="auto" w:fill="auto"/>
            <w:tcMar>
              <w:top w:w="0" w:type="dxa"/>
              <w:left w:w="149" w:type="dxa"/>
              <w:bottom w:w="0" w:type="dxa"/>
              <w:right w:w="149" w:type="dxa"/>
            </w:tcMar>
            <w:hideMark/>
          </w:tcPr>
          <w:p w14:paraId="3EE3B71F"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по мере поступления заявлений</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40F4FFB8"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458AE05E" w14:textId="77777777" w:rsidTr="00DF4117">
        <w:tc>
          <w:tcPr>
            <w:tcW w:w="623" w:type="dxa"/>
            <w:shd w:val="clear" w:color="auto" w:fill="auto"/>
            <w:tcMar>
              <w:top w:w="0" w:type="dxa"/>
              <w:left w:w="149" w:type="dxa"/>
              <w:bottom w:w="0" w:type="dxa"/>
              <w:right w:w="149" w:type="dxa"/>
            </w:tcMar>
            <w:hideMark/>
          </w:tcPr>
          <w:p w14:paraId="1CD92317" w14:textId="5E6651E2"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4</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5123ED51" w14:textId="66CD1D4C"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Проведение обследования жилых помещений и общего имущества в целях оценки приспособления соответствующих жилых помещений и общего имущества с учетом потребностей инвалидов</w:t>
            </w:r>
            <w:r w:rsidR="00CA6771" w:rsidRPr="00DF4117">
              <w:rPr>
                <w:rFonts w:eastAsia="Times New Roman" w:cs="Times New Roman"/>
                <w:kern w:val="0"/>
                <w:sz w:val="24"/>
                <w:lang w:eastAsia="ru-RU" w:bidi="ar-SA"/>
              </w:rPr>
              <w:t>,</w:t>
            </w:r>
            <w:r w:rsidRPr="00DF4117">
              <w:rPr>
                <w:rFonts w:eastAsia="Times New Roman" w:cs="Times New Roman"/>
                <w:kern w:val="0"/>
                <w:sz w:val="24"/>
                <w:lang w:eastAsia="ru-RU" w:bidi="ar-SA"/>
              </w:rPr>
              <w:t xml:space="preserve"> </w:t>
            </w:r>
            <w:r w:rsidR="00CA6771" w:rsidRPr="00DF4117">
              <w:rPr>
                <w:rFonts w:eastAsia="Times New Roman" w:cs="Times New Roman"/>
                <w:kern w:val="0"/>
                <w:sz w:val="24"/>
                <w:lang w:eastAsia="ru-RU" w:bidi="ar-SA"/>
              </w:rPr>
              <w:t xml:space="preserve">участников специальной военной операции, имеющих инвалидность </w:t>
            </w:r>
            <w:r w:rsidRPr="00DF4117">
              <w:rPr>
                <w:rFonts w:eastAsia="Times New Roman" w:cs="Times New Roman"/>
                <w:kern w:val="0"/>
                <w:sz w:val="24"/>
                <w:lang w:eastAsia="ru-RU" w:bidi="ar-SA"/>
              </w:rPr>
              <w:t>и обеспечения условий доступности соответствующих жилых помещений и общего имущества для инвалидов,</w:t>
            </w:r>
            <w:r w:rsidR="00CA6771" w:rsidRPr="00DF4117">
              <w:rPr>
                <w:sz w:val="24"/>
              </w:rPr>
              <w:t xml:space="preserve"> </w:t>
            </w:r>
            <w:r w:rsidR="00CA6771" w:rsidRPr="00DF4117">
              <w:rPr>
                <w:rFonts w:eastAsia="Times New Roman" w:cs="Times New Roman"/>
                <w:kern w:val="0"/>
                <w:sz w:val="24"/>
                <w:lang w:eastAsia="ru-RU" w:bidi="ar-SA"/>
              </w:rPr>
              <w:t>участников специальной военной операции, имеющих инвалидность,</w:t>
            </w:r>
            <w:r w:rsidRPr="00DF4117">
              <w:rPr>
                <w:rFonts w:eastAsia="Times New Roman" w:cs="Times New Roman"/>
                <w:kern w:val="0"/>
                <w:sz w:val="24"/>
                <w:lang w:eastAsia="ru-RU" w:bidi="ar-SA"/>
              </w:rPr>
              <w:t xml:space="preserve"> а также в целях оценки возможности приспособления соответствующих жилых помещений и общего имущества с учетом потребностей инвалидов</w:t>
            </w:r>
            <w:r w:rsidR="00CA6771" w:rsidRPr="00DF4117">
              <w:rPr>
                <w:rFonts w:eastAsia="Times New Roman" w:cs="Times New Roman"/>
                <w:kern w:val="0"/>
                <w:sz w:val="24"/>
                <w:lang w:eastAsia="ru-RU" w:bidi="ar-SA"/>
              </w:rPr>
              <w:t>, участников специальной военной операции, имеющих инвалидность</w:t>
            </w:r>
            <w:r w:rsidRPr="00DF4117">
              <w:rPr>
                <w:rFonts w:eastAsia="Times New Roman" w:cs="Times New Roman"/>
                <w:kern w:val="0"/>
                <w:sz w:val="24"/>
                <w:lang w:eastAsia="ru-RU" w:bidi="ar-SA"/>
              </w:rPr>
              <w:t xml:space="preserve"> в зависимости от особенностей ограничения жизнедеятельности, обусловленного инвалидностью лиц, проживающих в соответствующих жилых помещениях (далее именуются - обследования), в том числе:</w:t>
            </w:r>
          </w:p>
        </w:tc>
        <w:tc>
          <w:tcPr>
            <w:tcW w:w="2239" w:type="dxa"/>
            <w:shd w:val="clear" w:color="auto" w:fill="auto"/>
            <w:tcMar>
              <w:top w:w="0" w:type="dxa"/>
              <w:left w:w="149" w:type="dxa"/>
              <w:bottom w:w="0" w:type="dxa"/>
              <w:right w:w="149" w:type="dxa"/>
            </w:tcMar>
            <w:hideMark/>
          </w:tcPr>
          <w:p w14:paraId="6A540C99" w14:textId="225167FF"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w:t>
            </w:r>
            <w:r w:rsidR="0028653D">
              <w:rPr>
                <w:rFonts w:eastAsia="Times New Roman" w:cs="Times New Roman"/>
                <w:kern w:val="0"/>
                <w:sz w:val="24"/>
                <w:lang w:eastAsia="ru-RU" w:bidi="ar-SA"/>
              </w:rPr>
              <w:t>о мере необходимости</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3574310F"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155BADD6" w14:textId="77777777" w:rsidTr="00DF4117">
        <w:tc>
          <w:tcPr>
            <w:tcW w:w="623" w:type="dxa"/>
            <w:shd w:val="clear" w:color="auto" w:fill="auto"/>
            <w:tcMar>
              <w:top w:w="0" w:type="dxa"/>
              <w:left w:w="149" w:type="dxa"/>
              <w:bottom w:w="0" w:type="dxa"/>
              <w:right w:w="149" w:type="dxa"/>
            </w:tcMar>
            <w:hideMark/>
          </w:tcPr>
          <w:p w14:paraId="7BCE60C5"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3763519D" w14:textId="2190B75E"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1) рассмотрение документов о характеристиках жилого помещения инвалида, </w:t>
            </w:r>
            <w:r w:rsidR="008C651B" w:rsidRPr="00DF4117">
              <w:rPr>
                <w:rFonts w:eastAsia="Times New Roman" w:cs="Times New Roman"/>
                <w:kern w:val="0"/>
                <w:sz w:val="24"/>
                <w:lang w:eastAsia="ru-RU" w:bidi="ar-SA"/>
              </w:rPr>
              <w:t xml:space="preserve">участника специальной военной операции, имеющих инвалидность </w:t>
            </w:r>
            <w:r w:rsidRPr="00DF4117">
              <w:rPr>
                <w:rFonts w:eastAsia="Times New Roman" w:cs="Times New Roman"/>
                <w:kern w:val="0"/>
                <w:sz w:val="24"/>
                <w:lang w:eastAsia="ru-RU" w:bidi="ar-SA"/>
              </w:rPr>
              <w:t>общего имущества в многоквартирном доме, в котором проживает инвалид</w:t>
            </w:r>
            <w:r w:rsidR="00CA6771" w:rsidRPr="00DF4117">
              <w:rPr>
                <w:rFonts w:eastAsia="Times New Roman" w:cs="Times New Roman"/>
                <w:kern w:val="0"/>
                <w:sz w:val="24"/>
                <w:lang w:eastAsia="ru-RU" w:bidi="ar-SA"/>
              </w:rPr>
              <w:t>, участник специальной военной операции, имеющих инвалидность</w:t>
            </w:r>
            <w:r w:rsidRPr="00DF4117">
              <w:rPr>
                <w:rFonts w:eastAsia="Times New Roman" w:cs="Times New Roman"/>
                <w:kern w:val="0"/>
                <w:sz w:val="24"/>
                <w:lang w:eastAsia="ru-RU" w:bidi="ar-SA"/>
              </w:rPr>
              <w:t xml:space="preserve"> (технический паспорт (технический план), кадастровый паспорт и иные документы)</w:t>
            </w:r>
          </w:p>
        </w:tc>
        <w:tc>
          <w:tcPr>
            <w:tcW w:w="2239" w:type="dxa"/>
            <w:shd w:val="clear" w:color="auto" w:fill="auto"/>
            <w:tcMar>
              <w:top w:w="0" w:type="dxa"/>
              <w:left w:w="149" w:type="dxa"/>
              <w:bottom w:w="0" w:type="dxa"/>
              <w:right w:w="149" w:type="dxa"/>
            </w:tcMar>
            <w:hideMark/>
          </w:tcPr>
          <w:p w14:paraId="783ECB2C"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при проведении визуального, технического осмотра жилого помещения в соответствии с планом-графиком</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1C0560B5"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597DCF40" w14:textId="77777777" w:rsidTr="00DF4117">
        <w:tc>
          <w:tcPr>
            <w:tcW w:w="623" w:type="dxa"/>
            <w:shd w:val="clear" w:color="auto" w:fill="auto"/>
            <w:tcMar>
              <w:top w:w="0" w:type="dxa"/>
              <w:left w:w="149" w:type="dxa"/>
              <w:bottom w:w="0" w:type="dxa"/>
              <w:right w:w="149" w:type="dxa"/>
            </w:tcMar>
            <w:hideMark/>
          </w:tcPr>
          <w:p w14:paraId="7928B96A"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2A5E0D12" w14:textId="4132D2F9"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2) рассмотрение документов о признании гражданина</w:t>
            </w:r>
            <w:r w:rsidR="008C651B" w:rsidRPr="00DF4117">
              <w:rPr>
                <w:rFonts w:eastAsia="Times New Roman" w:cs="Times New Roman"/>
                <w:kern w:val="0"/>
                <w:sz w:val="24"/>
                <w:lang w:eastAsia="ru-RU" w:bidi="ar-SA"/>
              </w:rPr>
              <w:t xml:space="preserve">, участника специальной военной операции, </w:t>
            </w:r>
            <w:r w:rsidRPr="00DF4117">
              <w:rPr>
                <w:rFonts w:eastAsia="Times New Roman" w:cs="Times New Roman"/>
                <w:kern w:val="0"/>
                <w:sz w:val="24"/>
                <w:lang w:eastAsia="ru-RU" w:bidi="ar-SA"/>
              </w:rPr>
              <w:t xml:space="preserve"> инвалидом, в том числе выписки из акта </w:t>
            </w:r>
            <w:r w:rsidRPr="00DF4117">
              <w:rPr>
                <w:rFonts w:eastAsia="Times New Roman" w:cs="Times New Roman"/>
                <w:kern w:val="0"/>
                <w:sz w:val="24"/>
                <w:lang w:eastAsia="ru-RU" w:bidi="ar-SA"/>
              </w:rPr>
              <w:lastRenderedPageBreak/>
              <w:t>медико-социальной экспертизы гражданина, признанного инвалидом</w:t>
            </w:r>
            <w:r w:rsidRPr="00DF4117">
              <w:rPr>
                <w:rFonts w:eastAsia="Times New Roman" w:cs="Times New Roman"/>
                <w:kern w:val="0"/>
                <w:sz w:val="24"/>
                <w:lang w:eastAsia="ru-RU" w:bidi="ar-SA"/>
              </w:rPr>
              <w:br/>
            </w:r>
          </w:p>
        </w:tc>
        <w:tc>
          <w:tcPr>
            <w:tcW w:w="2239" w:type="dxa"/>
            <w:shd w:val="clear" w:color="auto" w:fill="auto"/>
            <w:tcMar>
              <w:top w:w="0" w:type="dxa"/>
              <w:left w:w="149" w:type="dxa"/>
              <w:bottom w:w="0" w:type="dxa"/>
              <w:right w:w="149" w:type="dxa"/>
            </w:tcMar>
            <w:hideMark/>
          </w:tcPr>
          <w:p w14:paraId="7528453A" w14:textId="1ED201FD"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 xml:space="preserve">при проведении визуального, технического осмотра жилого </w:t>
            </w:r>
            <w:r w:rsidRPr="00DF4117">
              <w:rPr>
                <w:rFonts w:eastAsia="Times New Roman" w:cs="Times New Roman"/>
                <w:kern w:val="0"/>
                <w:sz w:val="24"/>
                <w:lang w:eastAsia="ru-RU" w:bidi="ar-SA"/>
              </w:rPr>
              <w:lastRenderedPageBreak/>
              <w:t>помещения в соответствии с планом-графиком</w:t>
            </w:r>
          </w:p>
        </w:tc>
        <w:tc>
          <w:tcPr>
            <w:tcW w:w="2305" w:type="dxa"/>
            <w:shd w:val="clear" w:color="auto" w:fill="auto"/>
            <w:tcMar>
              <w:top w:w="0" w:type="dxa"/>
              <w:left w:w="149" w:type="dxa"/>
              <w:bottom w:w="0" w:type="dxa"/>
              <w:right w:w="149" w:type="dxa"/>
            </w:tcMar>
            <w:hideMark/>
          </w:tcPr>
          <w:p w14:paraId="24F4AC2C"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комиссия</w:t>
            </w:r>
            <w:r w:rsidRPr="00DF4117">
              <w:rPr>
                <w:rFonts w:eastAsia="Times New Roman" w:cs="Times New Roman"/>
                <w:kern w:val="0"/>
                <w:sz w:val="24"/>
                <w:lang w:eastAsia="ru-RU" w:bidi="ar-SA"/>
              </w:rPr>
              <w:br/>
            </w:r>
          </w:p>
        </w:tc>
      </w:tr>
      <w:tr w:rsidR="0055513A" w:rsidRPr="00DF4117" w14:paraId="07077385" w14:textId="77777777" w:rsidTr="00DF4117">
        <w:tc>
          <w:tcPr>
            <w:tcW w:w="623" w:type="dxa"/>
            <w:shd w:val="clear" w:color="auto" w:fill="auto"/>
            <w:tcMar>
              <w:top w:w="0" w:type="dxa"/>
              <w:left w:w="149" w:type="dxa"/>
              <w:bottom w:w="0" w:type="dxa"/>
              <w:right w:w="149" w:type="dxa"/>
            </w:tcMar>
            <w:hideMark/>
          </w:tcPr>
          <w:p w14:paraId="4A84BE17"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617D4B26" w14:textId="70DE1F55"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3) проведение беседы с гражданином, </w:t>
            </w:r>
            <w:r w:rsidR="008C651B" w:rsidRPr="00DF4117">
              <w:rPr>
                <w:rFonts w:eastAsia="Times New Roman" w:cs="Times New Roman"/>
                <w:kern w:val="0"/>
                <w:sz w:val="24"/>
                <w:lang w:eastAsia="ru-RU" w:bidi="ar-SA"/>
              </w:rPr>
              <w:t xml:space="preserve">участником специальной военной операции, </w:t>
            </w:r>
            <w:r w:rsidRPr="00DF4117">
              <w:rPr>
                <w:rFonts w:eastAsia="Times New Roman" w:cs="Times New Roman"/>
                <w:kern w:val="0"/>
                <w:sz w:val="24"/>
                <w:lang w:eastAsia="ru-RU" w:bidi="ar-SA"/>
              </w:rPr>
              <w:t xml:space="preserve">признанным инвалидом, </w:t>
            </w:r>
            <w:r w:rsidR="008C651B" w:rsidRPr="00DF4117">
              <w:rPr>
                <w:rFonts w:eastAsia="Times New Roman" w:cs="Times New Roman"/>
                <w:kern w:val="0"/>
                <w:sz w:val="24"/>
                <w:lang w:eastAsia="ru-RU" w:bidi="ar-SA"/>
              </w:rPr>
              <w:t xml:space="preserve"> </w:t>
            </w:r>
            <w:r w:rsidRPr="00DF4117">
              <w:rPr>
                <w:rFonts w:eastAsia="Times New Roman" w:cs="Times New Roman"/>
                <w:kern w:val="0"/>
                <w:sz w:val="24"/>
                <w:lang w:eastAsia="ru-RU" w:bidi="ar-SA"/>
              </w:rPr>
              <w:t>проживающим в жилом помещении, в целях выявления конкретных потребностей этого гражданина в отношении приспособления жилого помещения и общего имущества в соответствующем многоквартирном доме</w:t>
            </w:r>
          </w:p>
        </w:tc>
        <w:tc>
          <w:tcPr>
            <w:tcW w:w="2239" w:type="dxa"/>
            <w:shd w:val="clear" w:color="auto" w:fill="auto"/>
            <w:tcMar>
              <w:top w:w="0" w:type="dxa"/>
              <w:left w:w="149" w:type="dxa"/>
              <w:bottom w:w="0" w:type="dxa"/>
              <w:right w:w="149" w:type="dxa"/>
            </w:tcMar>
            <w:hideMark/>
          </w:tcPr>
          <w:p w14:paraId="1EB8E5FF"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при проведении визуального, технического осмотра жилого помещения в соответствии с планом-графиком</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365C1E69"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2A7B44E0" w14:textId="77777777" w:rsidTr="00DF4117">
        <w:tc>
          <w:tcPr>
            <w:tcW w:w="623" w:type="dxa"/>
            <w:shd w:val="clear" w:color="auto" w:fill="auto"/>
            <w:tcMar>
              <w:top w:w="0" w:type="dxa"/>
              <w:left w:w="149" w:type="dxa"/>
              <w:bottom w:w="0" w:type="dxa"/>
              <w:right w:w="149" w:type="dxa"/>
            </w:tcMar>
            <w:hideMark/>
          </w:tcPr>
          <w:p w14:paraId="43E772D5"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212D3417" w14:textId="7E8BC131"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4) проведение визуального, технического осмотра жилого помещения и общего имущества, принятие решения о необходимости (отсутствии необходимости) в проведении дополнительных обследований, испытаний несущих конструкций жилого дома (многоквартирного жилого дома), проведение указанных обследований, испытаний</w:t>
            </w:r>
          </w:p>
        </w:tc>
        <w:tc>
          <w:tcPr>
            <w:tcW w:w="2239" w:type="dxa"/>
            <w:shd w:val="clear" w:color="auto" w:fill="auto"/>
            <w:tcMar>
              <w:top w:w="0" w:type="dxa"/>
              <w:left w:w="149" w:type="dxa"/>
              <w:bottom w:w="0" w:type="dxa"/>
              <w:right w:w="149" w:type="dxa"/>
            </w:tcMar>
            <w:hideMark/>
          </w:tcPr>
          <w:p w14:paraId="5E34209C"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в сроки, установленные планом-графиком</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10D3DABD"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4D60CF3E" w14:textId="77777777" w:rsidTr="00DF4117">
        <w:tc>
          <w:tcPr>
            <w:tcW w:w="623" w:type="dxa"/>
            <w:shd w:val="clear" w:color="auto" w:fill="auto"/>
            <w:tcMar>
              <w:top w:w="0" w:type="dxa"/>
              <w:left w:w="149" w:type="dxa"/>
              <w:bottom w:w="0" w:type="dxa"/>
              <w:right w:w="149" w:type="dxa"/>
            </w:tcMar>
            <w:hideMark/>
          </w:tcPr>
          <w:p w14:paraId="560E1266"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74E4C8C4" w14:textId="7C0136A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5) оценка необходимости и возможности приспособления жилого помещения и общего имущества с учетом потребностей инвалида</w:t>
            </w:r>
            <w:r w:rsidR="008C651B" w:rsidRPr="00DF4117">
              <w:rPr>
                <w:rFonts w:eastAsia="Times New Roman" w:cs="Times New Roman"/>
                <w:kern w:val="0"/>
                <w:sz w:val="24"/>
                <w:lang w:eastAsia="ru-RU" w:bidi="ar-SA"/>
              </w:rPr>
              <w:t xml:space="preserve">, участника специальной военной операции, </w:t>
            </w:r>
            <w:r w:rsidRPr="00DF4117">
              <w:rPr>
                <w:rFonts w:eastAsia="Times New Roman" w:cs="Times New Roman"/>
                <w:kern w:val="0"/>
                <w:sz w:val="24"/>
                <w:lang w:eastAsia="ru-RU" w:bidi="ar-SA"/>
              </w:rPr>
              <w:t xml:space="preserve"> </w:t>
            </w:r>
            <w:r w:rsidR="008C651B" w:rsidRPr="00DF4117">
              <w:rPr>
                <w:rFonts w:eastAsia="Times New Roman" w:cs="Times New Roman"/>
                <w:kern w:val="0"/>
                <w:sz w:val="24"/>
                <w:lang w:eastAsia="ru-RU" w:bidi="ar-SA"/>
              </w:rPr>
              <w:t xml:space="preserve">имеющего инвалидность </w:t>
            </w:r>
            <w:r w:rsidRPr="00DF4117">
              <w:rPr>
                <w:rFonts w:eastAsia="Times New Roman" w:cs="Times New Roman"/>
                <w:kern w:val="0"/>
                <w:sz w:val="24"/>
                <w:lang w:eastAsia="ru-RU" w:bidi="ar-SA"/>
              </w:rPr>
              <w:t>и обеспечения условий их доступности для инвалида</w:t>
            </w:r>
            <w:r w:rsidR="008C651B" w:rsidRPr="00DF4117">
              <w:rPr>
                <w:rFonts w:eastAsia="Times New Roman" w:cs="Times New Roman"/>
                <w:kern w:val="0"/>
                <w:sz w:val="24"/>
                <w:lang w:eastAsia="ru-RU" w:bidi="ar-SA"/>
              </w:rPr>
              <w:t>, участника специальной военной операции</w:t>
            </w:r>
            <w:r w:rsidRPr="00DF4117">
              <w:rPr>
                <w:rFonts w:eastAsia="Times New Roman" w:cs="Times New Roman"/>
                <w:kern w:val="0"/>
                <w:sz w:val="24"/>
                <w:lang w:eastAsia="ru-RU" w:bidi="ar-SA"/>
              </w:rPr>
              <w:br/>
            </w:r>
          </w:p>
        </w:tc>
        <w:tc>
          <w:tcPr>
            <w:tcW w:w="2239" w:type="dxa"/>
            <w:shd w:val="clear" w:color="auto" w:fill="auto"/>
            <w:tcMar>
              <w:top w:w="0" w:type="dxa"/>
              <w:left w:w="149" w:type="dxa"/>
              <w:bottom w:w="0" w:type="dxa"/>
              <w:right w:w="149" w:type="dxa"/>
            </w:tcMar>
            <w:hideMark/>
          </w:tcPr>
          <w:p w14:paraId="118A8091"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в течение 15 рабочих дней со дня проведения визуального, технического осмотра соответствующего жилого помещения и общего имущества либо со дня получения комиссией результатов дополнительных испытаний, исследований, проведенных в соответствии с подпунктом 2 настоящего пункта, - в случае проведения соответствующих дополнительных испытаний, исследований</w:t>
            </w:r>
          </w:p>
          <w:p w14:paraId="07F6EEC2" w14:textId="0FCB9E74" w:rsidR="00DF4117" w:rsidRPr="00DF4117" w:rsidRDefault="00DF4117" w:rsidP="00DF4117">
            <w:pPr>
              <w:widowControl/>
              <w:suppressAutoHyphens w:val="0"/>
              <w:textAlignment w:val="baseline"/>
              <w:rPr>
                <w:rFonts w:eastAsia="Times New Roman" w:cs="Times New Roman"/>
                <w:kern w:val="0"/>
                <w:sz w:val="24"/>
                <w:lang w:eastAsia="ru-RU" w:bidi="ar-SA"/>
              </w:rPr>
            </w:pPr>
          </w:p>
        </w:tc>
        <w:tc>
          <w:tcPr>
            <w:tcW w:w="2305" w:type="dxa"/>
            <w:shd w:val="clear" w:color="auto" w:fill="auto"/>
            <w:tcMar>
              <w:top w:w="0" w:type="dxa"/>
              <w:left w:w="149" w:type="dxa"/>
              <w:bottom w:w="0" w:type="dxa"/>
              <w:right w:w="149" w:type="dxa"/>
            </w:tcMar>
            <w:hideMark/>
          </w:tcPr>
          <w:p w14:paraId="27323D27"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1781258C" w14:textId="77777777" w:rsidTr="00DF4117">
        <w:tc>
          <w:tcPr>
            <w:tcW w:w="623" w:type="dxa"/>
            <w:shd w:val="clear" w:color="auto" w:fill="auto"/>
            <w:tcMar>
              <w:top w:w="0" w:type="dxa"/>
              <w:left w:w="149" w:type="dxa"/>
              <w:bottom w:w="0" w:type="dxa"/>
              <w:right w:w="149" w:type="dxa"/>
            </w:tcMar>
            <w:hideMark/>
          </w:tcPr>
          <w:p w14:paraId="15FB61B5" w14:textId="77777777" w:rsidR="0055513A" w:rsidRPr="00DF4117" w:rsidRDefault="0055513A" w:rsidP="00DF4117">
            <w:pPr>
              <w:widowControl/>
              <w:suppressAutoHyphens w:val="0"/>
              <w:rPr>
                <w:rFonts w:eastAsia="Times New Roman" w:cs="Times New Roman"/>
                <w:kern w:val="0"/>
                <w:sz w:val="24"/>
                <w:lang w:eastAsia="ru-RU" w:bidi="ar-SA"/>
              </w:rPr>
            </w:pPr>
          </w:p>
        </w:tc>
        <w:tc>
          <w:tcPr>
            <w:tcW w:w="4480" w:type="dxa"/>
            <w:shd w:val="clear" w:color="auto" w:fill="auto"/>
            <w:tcMar>
              <w:top w:w="0" w:type="dxa"/>
              <w:left w:w="149" w:type="dxa"/>
              <w:bottom w:w="0" w:type="dxa"/>
              <w:right w:w="149" w:type="dxa"/>
            </w:tcMar>
            <w:hideMark/>
          </w:tcPr>
          <w:p w14:paraId="67E00A9C" w14:textId="30A861E3"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6) оформление акта обследования </w:t>
            </w:r>
            <w:r w:rsidR="008C651B" w:rsidRPr="00DF4117">
              <w:rPr>
                <w:rFonts w:eastAsia="Times New Roman" w:cs="Times New Roman"/>
                <w:kern w:val="0"/>
                <w:sz w:val="24"/>
                <w:lang w:eastAsia="ru-RU" w:bidi="ar-SA"/>
              </w:rPr>
              <w:t xml:space="preserve">жилых помещений инвалидов, участников специальной военной операции, имеющих инвалидность, и общего имущества в многоквартирных домах, в которых проживают инвалиды, участники специальной военной операции, имеющие инвалидность, входящих в состав муниципального и частного жилищных фондов Карталинского муниципального округа Челябинской области, участников специальной военной операции, имеющих инвалидность </w:t>
            </w:r>
            <w:r w:rsidRPr="00DF4117">
              <w:rPr>
                <w:rFonts w:eastAsia="Times New Roman" w:cs="Times New Roman"/>
                <w:kern w:val="0"/>
                <w:sz w:val="24"/>
                <w:lang w:eastAsia="ru-RU" w:bidi="ar-SA"/>
              </w:rPr>
              <w:t>с учетом потребностей инвалида и обеспечения условий доступности соответствующих жилого помещения и общего имущества для инвалида</w:t>
            </w:r>
            <w:r w:rsidR="008C651B" w:rsidRPr="00DF4117">
              <w:rPr>
                <w:rFonts w:eastAsia="Times New Roman" w:cs="Times New Roman"/>
                <w:kern w:val="0"/>
                <w:sz w:val="24"/>
                <w:lang w:eastAsia="ru-RU" w:bidi="ar-SA"/>
              </w:rPr>
              <w:t xml:space="preserve">, </w:t>
            </w:r>
            <w:r w:rsidRPr="00DF4117">
              <w:rPr>
                <w:rFonts w:eastAsia="Times New Roman" w:cs="Times New Roman"/>
                <w:kern w:val="0"/>
                <w:sz w:val="24"/>
                <w:lang w:eastAsia="ru-RU" w:bidi="ar-SA"/>
              </w:rPr>
              <w:t xml:space="preserve"> </w:t>
            </w:r>
            <w:r w:rsidR="008C651B" w:rsidRPr="00DF4117">
              <w:rPr>
                <w:rFonts w:eastAsia="Times New Roman" w:cs="Times New Roman"/>
                <w:kern w:val="0"/>
                <w:sz w:val="24"/>
                <w:lang w:eastAsia="ru-RU" w:bidi="ar-SA"/>
              </w:rPr>
              <w:t xml:space="preserve">участника специальной военной операции, имеющего инвалидность </w:t>
            </w:r>
            <w:r w:rsidRPr="00DF4117">
              <w:rPr>
                <w:rFonts w:eastAsia="Times New Roman" w:cs="Times New Roman"/>
                <w:kern w:val="0"/>
                <w:sz w:val="24"/>
                <w:lang w:eastAsia="ru-RU" w:bidi="ar-SA"/>
              </w:rPr>
              <w:t>(далее именуется - акт обследования)</w:t>
            </w:r>
            <w:r w:rsidRPr="00DF4117">
              <w:rPr>
                <w:rFonts w:eastAsia="Times New Roman" w:cs="Times New Roman"/>
                <w:kern w:val="0"/>
                <w:sz w:val="24"/>
                <w:lang w:eastAsia="ru-RU" w:bidi="ar-SA"/>
              </w:rPr>
              <w:br/>
            </w:r>
          </w:p>
        </w:tc>
        <w:tc>
          <w:tcPr>
            <w:tcW w:w="2239" w:type="dxa"/>
            <w:shd w:val="clear" w:color="auto" w:fill="auto"/>
            <w:tcMar>
              <w:top w:w="0" w:type="dxa"/>
              <w:left w:w="149" w:type="dxa"/>
              <w:bottom w:w="0" w:type="dxa"/>
              <w:right w:w="149" w:type="dxa"/>
            </w:tcMar>
            <w:hideMark/>
          </w:tcPr>
          <w:p w14:paraId="1903E2CF" w14:textId="7CEC8DCC"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в течение 1 месяца со дня проведения визуального, технического осмотра соответствующего жилого помещения и общего имущества либо со дня получения комиссией результатов дополнительных испытаний, исследований, проведенных в соответствии с подпунктом 2 настоящего пункта, - в случае проведения соответствующих дополнительных испытаний, исследований</w:t>
            </w:r>
          </w:p>
        </w:tc>
        <w:tc>
          <w:tcPr>
            <w:tcW w:w="2305" w:type="dxa"/>
            <w:shd w:val="clear" w:color="auto" w:fill="auto"/>
            <w:tcMar>
              <w:top w:w="0" w:type="dxa"/>
              <w:left w:w="149" w:type="dxa"/>
              <w:bottom w:w="0" w:type="dxa"/>
              <w:right w:w="149" w:type="dxa"/>
            </w:tcMar>
            <w:hideMark/>
          </w:tcPr>
          <w:p w14:paraId="4520D466"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75F26EB1" w14:textId="77777777" w:rsidTr="00DF4117">
        <w:tc>
          <w:tcPr>
            <w:tcW w:w="623" w:type="dxa"/>
            <w:shd w:val="clear" w:color="auto" w:fill="auto"/>
            <w:tcMar>
              <w:top w:w="0" w:type="dxa"/>
              <w:left w:w="149" w:type="dxa"/>
              <w:bottom w:w="0" w:type="dxa"/>
              <w:right w:w="149" w:type="dxa"/>
            </w:tcMar>
            <w:hideMark/>
          </w:tcPr>
          <w:p w14:paraId="508A3331" w14:textId="607A9637"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5</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60DAB5A4" w14:textId="6B9D764A"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 xml:space="preserve">Принятие решения о проведении проверки экономической целесообразности реконструкции или капитального ремонта многоквартирного дома (части дома), в котором проживает инвалид, </w:t>
            </w:r>
            <w:r w:rsidR="008C651B" w:rsidRPr="00DF4117">
              <w:rPr>
                <w:rFonts w:eastAsia="Times New Roman" w:cs="Times New Roman"/>
                <w:kern w:val="0"/>
                <w:sz w:val="24"/>
                <w:lang w:eastAsia="ru-RU" w:bidi="ar-SA"/>
              </w:rPr>
              <w:t xml:space="preserve">участник специальной военной операции, имеющий инвалидность </w:t>
            </w:r>
            <w:r w:rsidRPr="00DF4117">
              <w:rPr>
                <w:rFonts w:eastAsia="Times New Roman" w:cs="Times New Roman"/>
                <w:kern w:val="0"/>
                <w:sz w:val="24"/>
                <w:lang w:eastAsia="ru-RU" w:bidi="ar-SA"/>
              </w:rPr>
              <w:t>в целях приспособления жилого помещения инвалида и (или) общего имущества в соответствующем многоквартирном доме с учетом потребностей инвалида и обеспечения условий их доступности для инвалида</w:t>
            </w:r>
            <w:r w:rsidR="008C651B" w:rsidRPr="00DF4117">
              <w:rPr>
                <w:rFonts w:eastAsia="Times New Roman" w:cs="Times New Roman"/>
                <w:kern w:val="0"/>
                <w:sz w:val="24"/>
                <w:lang w:eastAsia="ru-RU" w:bidi="ar-SA"/>
              </w:rPr>
              <w:t>, участник специальной военной операции, имеющего инвалидность</w:t>
            </w:r>
            <w:r w:rsidRPr="00DF4117">
              <w:rPr>
                <w:rFonts w:eastAsia="Times New Roman" w:cs="Times New Roman"/>
                <w:kern w:val="0"/>
                <w:sz w:val="24"/>
                <w:lang w:eastAsia="ru-RU" w:bidi="ar-SA"/>
              </w:rPr>
              <w:t xml:space="preserve"> (далее именуется - проверка экономической целесообразности) - в случае, предусмотренном пунктом 15 </w:t>
            </w:r>
            <w:hyperlink r:id="rId7" w:anchor="65E0IS" w:history="1">
              <w:r w:rsidRPr="00DF4117">
                <w:rPr>
                  <w:rFonts w:eastAsia="Times New Roman" w:cs="Times New Roman"/>
                  <w:kern w:val="0"/>
                  <w:sz w:val="24"/>
                  <w:lang w:eastAsia="ru-RU" w:bidi="ar-SA"/>
                </w:rPr>
                <w:t>Правил обеспечения условий доступности для инвалидов жилых помещений и общего имущества в многоквартирном доме</w:t>
              </w:r>
            </w:hyperlink>
            <w:r w:rsidRPr="00DF4117">
              <w:rPr>
                <w:rFonts w:eastAsia="Times New Roman" w:cs="Times New Roman"/>
                <w:kern w:val="0"/>
                <w:sz w:val="24"/>
                <w:lang w:eastAsia="ru-RU" w:bidi="ar-SA"/>
              </w:rPr>
              <w:t>, утвержденных </w:t>
            </w:r>
            <w:hyperlink r:id="rId8" w:history="1">
              <w:r w:rsidRPr="00DF4117">
                <w:rPr>
                  <w:rFonts w:eastAsia="Times New Roman" w:cs="Times New Roman"/>
                  <w:kern w:val="0"/>
                  <w:sz w:val="24"/>
                  <w:lang w:eastAsia="ru-RU" w:bidi="ar-SA"/>
                </w:rPr>
                <w:t>постановлением Правительства Российской Федерации от 9 июля 2016 г</w:t>
              </w:r>
              <w:r w:rsidR="00BC32F6" w:rsidRPr="00DF4117">
                <w:rPr>
                  <w:rFonts w:eastAsia="Times New Roman" w:cs="Times New Roman"/>
                  <w:kern w:val="0"/>
                  <w:sz w:val="24"/>
                  <w:lang w:eastAsia="ru-RU" w:bidi="ar-SA"/>
                </w:rPr>
                <w:t>ода</w:t>
              </w:r>
              <w:r w:rsidRPr="00DF4117">
                <w:rPr>
                  <w:rFonts w:eastAsia="Times New Roman" w:cs="Times New Roman"/>
                  <w:kern w:val="0"/>
                  <w:sz w:val="24"/>
                  <w:lang w:eastAsia="ru-RU" w:bidi="ar-SA"/>
                </w:rPr>
                <w:t xml:space="preserve"> </w:t>
              </w:r>
              <w:r w:rsidR="009B38B3">
                <w:rPr>
                  <w:rFonts w:eastAsia="Times New Roman" w:cs="Times New Roman"/>
                  <w:kern w:val="0"/>
                  <w:sz w:val="24"/>
                  <w:lang w:eastAsia="ru-RU" w:bidi="ar-SA"/>
                </w:rPr>
                <w:t>№</w:t>
              </w:r>
              <w:r w:rsidRPr="00DF4117">
                <w:rPr>
                  <w:rFonts w:eastAsia="Times New Roman" w:cs="Times New Roman"/>
                  <w:kern w:val="0"/>
                  <w:sz w:val="24"/>
                  <w:lang w:eastAsia="ru-RU" w:bidi="ar-SA"/>
                </w:rPr>
                <w:t xml:space="preserve"> 649 </w:t>
              </w:r>
              <w:r w:rsidR="00BC32F6" w:rsidRPr="00DF4117">
                <w:rPr>
                  <w:rFonts w:eastAsia="Times New Roman" w:cs="Times New Roman"/>
                  <w:kern w:val="0"/>
                  <w:sz w:val="24"/>
                  <w:lang w:eastAsia="ru-RU" w:bidi="ar-SA"/>
                </w:rPr>
                <w:t>«</w:t>
              </w:r>
              <w:r w:rsidRPr="00DF4117">
                <w:rPr>
                  <w:rFonts w:eastAsia="Times New Roman" w:cs="Times New Roman"/>
                  <w:kern w:val="0"/>
                  <w:sz w:val="24"/>
                  <w:lang w:eastAsia="ru-RU" w:bidi="ar-SA"/>
                </w:rPr>
                <w:t xml:space="preserve">О мерах по приспособлению жилых помещений и </w:t>
              </w:r>
              <w:r w:rsidRPr="00DF4117">
                <w:rPr>
                  <w:rFonts w:eastAsia="Times New Roman" w:cs="Times New Roman"/>
                  <w:kern w:val="0"/>
                  <w:sz w:val="24"/>
                  <w:lang w:eastAsia="ru-RU" w:bidi="ar-SA"/>
                </w:rPr>
                <w:lastRenderedPageBreak/>
                <w:t>общего имущества в многоквартирном доме с учетом потребностей инвалидов</w:t>
              </w:r>
            </w:hyperlink>
            <w:r w:rsidR="00BC32F6" w:rsidRPr="00DF4117">
              <w:rPr>
                <w:rFonts w:eastAsia="Times New Roman" w:cs="Times New Roman"/>
                <w:kern w:val="0"/>
                <w:sz w:val="24"/>
                <w:lang w:eastAsia="ru-RU" w:bidi="ar-SA"/>
              </w:rPr>
              <w:t>»</w:t>
            </w:r>
          </w:p>
        </w:tc>
        <w:tc>
          <w:tcPr>
            <w:tcW w:w="2239" w:type="dxa"/>
            <w:shd w:val="clear" w:color="auto" w:fill="auto"/>
            <w:tcMar>
              <w:top w:w="0" w:type="dxa"/>
              <w:left w:w="149" w:type="dxa"/>
              <w:bottom w:w="0" w:type="dxa"/>
              <w:right w:w="149" w:type="dxa"/>
            </w:tcMar>
            <w:hideMark/>
          </w:tcPr>
          <w:p w14:paraId="4177426C"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в течение 15 рабочих дней со дня оформления акта обследования</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173C0E04"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1378F59E" w14:textId="77777777" w:rsidTr="00DF4117">
        <w:tc>
          <w:tcPr>
            <w:tcW w:w="623" w:type="dxa"/>
            <w:shd w:val="clear" w:color="auto" w:fill="auto"/>
            <w:tcMar>
              <w:top w:w="0" w:type="dxa"/>
              <w:left w:w="149" w:type="dxa"/>
              <w:bottom w:w="0" w:type="dxa"/>
              <w:right w:w="149" w:type="dxa"/>
            </w:tcMar>
            <w:hideMark/>
          </w:tcPr>
          <w:p w14:paraId="708D61D3" w14:textId="40E20FF1"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6</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7AEEE0A6" w14:textId="23D96423"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Проведение проверки экономической целесообразности и составление проекта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w:t>
            </w:r>
            <w:r w:rsidR="008C651B" w:rsidRPr="00DF4117">
              <w:rPr>
                <w:rFonts w:eastAsia="Times New Roman" w:cs="Times New Roman"/>
                <w:kern w:val="0"/>
                <w:sz w:val="24"/>
                <w:lang w:eastAsia="ru-RU" w:bidi="ar-SA"/>
              </w:rPr>
              <w:t xml:space="preserve"> участник специальной военной операции, имеющий инвалидность</w:t>
            </w:r>
            <w:r w:rsidRPr="00DF4117">
              <w:rPr>
                <w:rFonts w:eastAsia="Times New Roman" w:cs="Times New Roman"/>
                <w:kern w:val="0"/>
                <w:sz w:val="24"/>
                <w:lang w:eastAsia="ru-RU" w:bidi="ar-SA"/>
              </w:rPr>
              <w:t xml:space="preserve"> в целях приспособления жилого помещения инвалида</w:t>
            </w:r>
            <w:r w:rsidR="008C651B" w:rsidRPr="00DF4117">
              <w:rPr>
                <w:rFonts w:eastAsia="Times New Roman" w:cs="Times New Roman"/>
                <w:kern w:val="0"/>
                <w:sz w:val="24"/>
                <w:lang w:eastAsia="ru-RU" w:bidi="ar-SA"/>
              </w:rPr>
              <w:t>, участника специальной военной операции, имеющего инвалидность</w:t>
            </w:r>
            <w:r w:rsidRPr="00DF4117">
              <w:rPr>
                <w:rFonts w:eastAsia="Times New Roman" w:cs="Times New Roman"/>
                <w:kern w:val="0"/>
                <w:sz w:val="24"/>
                <w:lang w:eastAsia="ru-RU" w:bidi="ar-SA"/>
              </w:rPr>
              <w:t xml:space="preserve"> и (или) общего имущества в многоквартирном доме с учетом потребностей инвалида и обеспечения условий их доступности для инвалида</w:t>
            </w:r>
            <w:r w:rsidR="008C651B" w:rsidRPr="00DF4117">
              <w:rPr>
                <w:rFonts w:eastAsia="Times New Roman" w:cs="Times New Roman"/>
                <w:kern w:val="0"/>
                <w:sz w:val="24"/>
                <w:lang w:eastAsia="ru-RU" w:bidi="ar-SA"/>
              </w:rPr>
              <w:t>, участника специальной военной операции, имеющего инвалидность</w:t>
            </w:r>
            <w:r w:rsidRPr="00DF4117">
              <w:rPr>
                <w:rFonts w:eastAsia="Times New Roman" w:cs="Times New Roman"/>
                <w:kern w:val="0"/>
                <w:sz w:val="24"/>
                <w:lang w:eastAsia="ru-RU" w:bidi="ar-SA"/>
              </w:rPr>
              <w:t xml:space="preserve"> (далее именуется - решение об экономической целесообразности </w:t>
            </w:r>
            <w:r w:rsidR="008C651B" w:rsidRPr="00DF4117">
              <w:rPr>
                <w:rFonts w:eastAsia="Times New Roman" w:cs="Times New Roman"/>
                <w:kern w:val="0"/>
                <w:sz w:val="24"/>
                <w:lang w:eastAsia="ru-RU" w:bidi="ar-SA"/>
              </w:rPr>
              <w:t>(</w:t>
            </w:r>
            <w:r w:rsidRPr="00DF4117">
              <w:rPr>
                <w:rFonts w:eastAsia="Times New Roman" w:cs="Times New Roman"/>
                <w:kern w:val="0"/>
                <w:sz w:val="24"/>
                <w:lang w:eastAsia="ru-RU" w:bidi="ar-SA"/>
              </w:rPr>
              <w:t>нецелесообразности))</w:t>
            </w:r>
          </w:p>
        </w:tc>
        <w:tc>
          <w:tcPr>
            <w:tcW w:w="2239" w:type="dxa"/>
            <w:shd w:val="clear" w:color="auto" w:fill="auto"/>
            <w:tcMar>
              <w:top w:w="0" w:type="dxa"/>
              <w:left w:w="149" w:type="dxa"/>
              <w:bottom w:w="0" w:type="dxa"/>
              <w:right w:w="149" w:type="dxa"/>
            </w:tcMar>
            <w:hideMark/>
          </w:tcPr>
          <w:p w14:paraId="392D2A07"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в течение 1 месяца со дня принятия комиссией решения о проведении проверки экономической целесообразности</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14B233C6"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1944B14C" w14:textId="77777777" w:rsidTr="00DF4117">
        <w:tc>
          <w:tcPr>
            <w:tcW w:w="623" w:type="dxa"/>
            <w:shd w:val="clear" w:color="auto" w:fill="auto"/>
            <w:tcMar>
              <w:top w:w="0" w:type="dxa"/>
              <w:left w:w="149" w:type="dxa"/>
              <w:bottom w:w="0" w:type="dxa"/>
              <w:right w:w="149" w:type="dxa"/>
            </w:tcMar>
            <w:hideMark/>
          </w:tcPr>
          <w:p w14:paraId="22737B34" w14:textId="49C4A834"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7</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434A3456" w14:textId="11CA9FCD"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Принятие решения об экономической целесообразности (нецелесообразности) и вынесение заключения о возможности приспособления жилого помещения и общего имущества с учетом потребностей инвалида и обеспечения условий доступности жилых помещений и общего имущества для инвалида</w:t>
            </w:r>
            <w:r w:rsidR="008C651B" w:rsidRPr="00DF4117">
              <w:rPr>
                <w:rFonts w:eastAsia="Times New Roman" w:cs="Times New Roman"/>
                <w:kern w:val="0"/>
                <w:sz w:val="24"/>
                <w:lang w:eastAsia="ru-RU" w:bidi="ar-SA"/>
              </w:rPr>
              <w:t>, участника специальной военной операции, имеющего инвалидность</w:t>
            </w:r>
            <w:r w:rsidRPr="00DF4117">
              <w:rPr>
                <w:rFonts w:eastAsia="Times New Roman" w:cs="Times New Roman"/>
                <w:kern w:val="0"/>
                <w:sz w:val="24"/>
                <w:lang w:eastAsia="ru-RU" w:bidi="ar-SA"/>
              </w:rPr>
              <w:t xml:space="preserve"> (далее именуется - положительное заключение) либо заключения об отсутствии такой возможности</w:t>
            </w:r>
          </w:p>
        </w:tc>
        <w:tc>
          <w:tcPr>
            <w:tcW w:w="2239" w:type="dxa"/>
            <w:shd w:val="clear" w:color="auto" w:fill="auto"/>
            <w:tcMar>
              <w:top w:w="0" w:type="dxa"/>
              <w:left w:w="149" w:type="dxa"/>
              <w:bottom w:w="0" w:type="dxa"/>
              <w:right w:w="149" w:type="dxa"/>
            </w:tcMar>
            <w:hideMark/>
          </w:tcPr>
          <w:p w14:paraId="10C694CC"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в течение 2 месяцев со дня оформления акта обследования</w:t>
            </w:r>
            <w:r w:rsidRPr="00DF4117">
              <w:rPr>
                <w:rFonts w:eastAsia="Times New Roman" w:cs="Times New Roman"/>
                <w:kern w:val="0"/>
                <w:sz w:val="24"/>
                <w:lang w:eastAsia="ru-RU" w:bidi="ar-SA"/>
              </w:rPr>
              <w:br/>
            </w:r>
          </w:p>
        </w:tc>
        <w:tc>
          <w:tcPr>
            <w:tcW w:w="2305" w:type="dxa"/>
            <w:shd w:val="clear" w:color="auto" w:fill="auto"/>
            <w:tcMar>
              <w:top w:w="0" w:type="dxa"/>
              <w:left w:w="149" w:type="dxa"/>
              <w:bottom w:w="0" w:type="dxa"/>
              <w:right w:w="149" w:type="dxa"/>
            </w:tcMar>
            <w:hideMark/>
          </w:tcPr>
          <w:p w14:paraId="2D470983"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комиссия</w:t>
            </w:r>
            <w:r w:rsidRPr="00DF4117">
              <w:rPr>
                <w:rFonts w:eastAsia="Times New Roman" w:cs="Times New Roman"/>
                <w:kern w:val="0"/>
                <w:sz w:val="24"/>
                <w:lang w:eastAsia="ru-RU" w:bidi="ar-SA"/>
              </w:rPr>
              <w:br/>
            </w:r>
          </w:p>
        </w:tc>
      </w:tr>
      <w:tr w:rsidR="0055513A" w:rsidRPr="00DF4117" w14:paraId="45AC81A1" w14:textId="77777777" w:rsidTr="00DF4117">
        <w:tc>
          <w:tcPr>
            <w:tcW w:w="623" w:type="dxa"/>
            <w:shd w:val="clear" w:color="auto" w:fill="auto"/>
            <w:tcMar>
              <w:top w:w="0" w:type="dxa"/>
              <w:left w:w="149" w:type="dxa"/>
              <w:bottom w:w="0" w:type="dxa"/>
              <w:right w:w="149" w:type="dxa"/>
            </w:tcMar>
            <w:hideMark/>
          </w:tcPr>
          <w:p w14:paraId="7B5267C1" w14:textId="1827D7BA" w:rsidR="0055513A" w:rsidRPr="00DF4117" w:rsidRDefault="00904F8D"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8</w:t>
            </w:r>
            <w:r w:rsidR="0055513A" w:rsidRPr="00DF4117">
              <w:rPr>
                <w:rFonts w:eastAsia="Times New Roman" w:cs="Times New Roman"/>
                <w:kern w:val="0"/>
                <w:sz w:val="24"/>
                <w:lang w:eastAsia="ru-RU" w:bidi="ar-SA"/>
              </w:rPr>
              <w:t>.</w:t>
            </w:r>
            <w:r w:rsidR="0055513A" w:rsidRPr="00DF4117">
              <w:rPr>
                <w:rFonts w:eastAsia="Times New Roman" w:cs="Times New Roman"/>
                <w:kern w:val="0"/>
                <w:sz w:val="24"/>
                <w:lang w:eastAsia="ru-RU" w:bidi="ar-SA"/>
              </w:rPr>
              <w:br/>
            </w:r>
          </w:p>
        </w:tc>
        <w:tc>
          <w:tcPr>
            <w:tcW w:w="4480" w:type="dxa"/>
            <w:shd w:val="clear" w:color="auto" w:fill="auto"/>
            <w:tcMar>
              <w:top w:w="0" w:type="dxa"/>
              <w:left w:w="149" w:type="dxa"/>
              <w:bottom w:w="0" w:type="dxa"/>
              <w:right w:w="149" w:type="dxa"/>
            </w:tcMar>
            <w:hideMark/>
          </w:tcPr>
          <w:p w14:paraId="23634B54" w14:textId="5D7C8168"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t>Организация включения мероприятий по приспособлению жилого помещения и общего имущества с учетом потребностей инвалида</w:t>
            </w:r>
            <w:r w:rsidR="008C651B" w:rsidRPr="00DF4117">
              <w:rPr>
                <w:rFonts w:eastAsia="Times New Roman" w:cs="Times New Roman"/>
                <w:kern w:val="0"/>
                <w:sz w:val="24"/>
                <w:lang w:eastAsia="ru-RU" w:bidi="ar-SA"/>
              </w:rPr>
              <w:t>, участника специальной военной операции, имеющих инвалидность</w:t>
            </w:r>
            <w:r w:rsidRPr="00DF4117">
              <w:rPr>
                <w:rFonts w:eastAsia="Times New Roman" w:cs="Times New Roman"/>
                <w:kern w:val="0"/>
                <w:sz w:val="24"/>
                <w:lang w:eastAsia="ru-RU" w:bidi="ar-SA"/>
              </w:rPr>
              <w:t xml:space="preserve"> и обеспечения условий их доступности для инвалида</w:t>
            </w:r>
            <w:r w:rsidR="008C651B" w:rsidRPr="00DF4117">
              <w:rPr>
                <w:rFonts w:eastAsia="Times New Roman" w:cs="Times New Roman"/>
                <w:kern w:val="0"/>
                <w:sz w:val="24"/>
                <w:lang w:eastAsia="ru-RU" w:bidi="ar-SA"/>
              </w:rPr>
              <w:t>, участника специальной военной операции, имеющего инвалидность</w:t>
            </w:r>
            <w:r w:rsidRPr="00DF4117">
              <w:rPr>
                <w:rFonts w:eastAsia="Times New Roman" w:cs="Times New Roman"/>
                <w:kern w:val="0"/>
                <w:sz w:val="24"/>
                <w:lang w:eastAsia="ru-RU" w:bidi="ar-SA"/>
              </w:rPr>
              <w:t xml:space="preserve"> (далее именуются - мероприятия), содержащихся в акте обследования, в Перечень мероприятий по приспособлению жилого помещения и общего имущества с учетом </w:t>
            </w:r>
            <w:r w:rsidRPr="00DF4117">
              <w:rPr>
                <w:rFonts w:eastAsia="Times New Roman" w:cs="Times New Roman"/>
                <w:kern w:val="0"/>
                <w:sz w:val="24"/>
                <w:lang w:eastAsia="ru-RU" w:bidi="ar-SA"/>
              </w:rPr>
              <w:lastRenderedPageBreak/>
              <w:t>потребностей инвалида и обеспечения условий доступности жилых помещений и общего имущества для инвалида</w:t>
            </w:r>
            <w:r w:rsidR="008C651B" w:rsidRPr="00DF4117">
              <w:rPr>
                <w:rFonts w:eastAsia="Times New Roman" w:cs="Times New Roman"/>
                <w:kern w:val="0"/>
                <w:sz w:val="24"/>
                <w:lang w:eastAsia="ru-RU" w:bidi="ar-SA"/>
              </w:rPr>
              <w:t>, участника специальной военной операции, имеющего инвалидность</w:t>
            </w:r>
            <w:r w:rsidRPr="00DF4117">
              <w:rPr>
                <w:rFonts w:eastAsia="Times New Roman" w:cs="Times New Roman"/>
                <w:kern w:val="0"/>
                <w:sz w:val="24"/>
                <w:lang w:eastAsia="ru-RU" w:bidi="ar-SA"/>
              </w:rPr>
              <w:t xml:space="preserve"> </w:t>
            </w:r>
          </w:p>
        </w:tc>
        <w:tc>
          <w:tcPr>
            <w:tcW w:w="2239" w:type="dxa"/>
            <w:shd w:val="clear" w:color="auto" w:fill="auto"/>
            <w:tcMar>
              <w:top w:w="0" w:type="dxa"/>
              <w:left w:w="149" w:type="dxa"/>
              <w:bottom w:w="0" w:type="dxa"/>
              <w:right w:w="149" w:type="dxa"/>
            </w:tcMar>
            <w:hideMark/>
          </w:tcPr>
          <w:p w14:paraId="334DA4DE" w14:textId="4B8BB923"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 xml:space="preserve">в течение 1 месяца со дня оформления акта обследования, содержащего вывод о наличии технической возможности для приспособления жилого помещения и общего имущества либо со дня принятия </w:t>
            </w:r>
            <w:r w:rsidRPr="00DF4117">
              <w:rPr>
                <w:rFonts w:eastAsia="Times New Roman" w:cs="Times New Roman"/>
                <w:kern w:val="0"/>
                <w:sz w:val="24"/>
                <w:lang w:eastAsia="ru-RU" w:bidi="ar-SA"/>
              </w:rPr>
              <w:lastRenderedPageBreak/>
              <w:t>комиссией положительного заключения - в случае проведения проверки экономической целесообразности</w:t>
            </w:r>
          </w:p>
        </w:tc>
        <w:tc>
          <w:tcPr>
            <w:tcW w:w="2305" w:type="dxa"/>
            <w:shd w:val="clear" w:color="auto" w:fill="auto"/>
            <w:tcMar>
              <w:top w:w="0" w:type="dxa"/>
              <w:left w:w="149" w:type="dxa"/>
              <w:bottom w:w="0" w:type="dxa"/>
              <w:right w:w="149" w:type="dxa"/>
            </w:tcMar>
            <w:hideMark/>
          </w:tcPr>
          <w:p w14:paraId="44BA99D6" w14:textId="77777777" w:rsidR="0055513A" w:rsidRPr="00DF4117" w:rsidRDefault="0055513A" w:rsidP="00DF4117">
            <w:pPr>
              <w:widowControl/>
              <w:suppressAutoHyphens w:val="0"/>
              <w:textAlignment w:val="baseline"/>
              <w:rPr>
                <w:rFonts w:eastAsia="Times New Roman" w:cs="Times New Roman"/>
                <w:kern w:val="0"/>
                <w:sz w:val="24"/>
                <w:lang w:eastAsia="ru-RU" w:bidi="ar-SA"/>
              </w:rPr>
            </w:pPr>
            <w:r w:rsidRPr="00DF4117">
              <w:rPr>
                <w:rFonts w:eastAsia="Times New Roman" w:cs="Times New Roman"/>
                <w:kern w:val="0"/>
                <w:sz w:val="24"/>
                <w:lang w:eastAsia="ru-RU" w:bidi="ar-SA"/>
              </w:rPr>
              <w:lastRenderedPageBreak/>
              <w:t>комиссия</w:t>
            </w:r>
            <w:r w:rsidRPr="00DF4117">
              <w:rPr>
                <w:rFonts w:eastAsia="Times New Roman" w:cs="Times New Roman"/>
                <w:kern w:val="0"/>
                <w:sz w:val="24"/>
                <w:lang w:eastAsia="ru-RU" w:bidi="ar-SA"/>
              </w:rPr>
              <w:br/>
            </w:r>
          </w:p>
        </w:tc>
      </w:tr>
    </w:tbl>
    <w:p w14:paraId="13F524DE" w14:textId="77777777" w:rsidR="00624A5F" w:rsidRPr="00DF4117" w:rsidRDefault="00624A5F" w:rsidP="00DF4117">
      <w:pPr>
        <w:widowControl/>
        <w:suppressAutoHyphens w:val="0"/>
        <w:contextualSpacing/>
        <w:rPr>
          <w:rFonts w:eastAsia="Times New Roman" w:cs="Times New Roman"/>
          <w:b/>
          <w:bCs/>
          <w:kern w:val="0"/>
          <w:sz w:val="24"/>
          <w:lang w:eastAsia="ru-RU" w:bidi="ar-SA"/>
        </w:rPr>
      </w:pPr>
    </w:p>
    <w:sectPr w:rsidR="00624A5F" w:rsidRPr="00DF4117" w:rsidSect="00916A93">
      <w:headerReference w:type="default" r:id="rId9"/>
      <w:pgSz w:w="11906" w:h="16838"/>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8BC32" w14:textId="77777777" w:rsidR="00E97F4F" w:rsidRDefault="00E97F4F" w:rsidP="00396385">
      <w:r>
        <w:separator/>
      </w:r>
    </w:p>
  </w:endnote>
  <w:endnote w:type="continuationSeparator" w:id="0">
    <w:p w14:paraId="16AD8F16" w14:textId="77777777" w:rsidR="00E97F4F" w:rsidRDefault="00E97F4F" w:rsidP="0039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174C9" w14:textId="77777777" w:rsidR="00E97F4F" w:rsidRDefault="00E97F4F" w:rsidP="00396385">
      <w:r>
        <w:separator/>
      </w:r>
    </w:p>
  </w:footnote>
  <w:footnote w:type="continuationSeparator" w:id="0">
    <w:p w14:paraId="6AE7EB3F" w14:textId="77777777" w:rsidR="00E97F4F" w:rsidRDefault="00E97F4F" w:rsidP="0039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110654"/>
      <w:docPartObj>
        <w:docPartGallery w:val="Page Numbers (Top of Page)"/>
        <w:docPartUnique/>
      </w:docPartObj>
    </w:sdtPr>
    <w:sdtEndPr/>
    <w:sdtContent>
      <w:p w14:paraId="4BD9DCF2" w14:textId="4ECC0E2A" w:rsidR="00396385" w:rsidRDefault="00396385">
        <w:pPr>
          <w:pStyle w:val="a9"/>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47A7"/>
    <w:multiLevelType w:val="hybridMultilevel"/>
    <w:tmpl w:val="043264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130B9"/>
    <w:multiLevelType w:val="multilevel"/>
    <w:tmpl w:val="A5E49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5D1E7B"/>
    <w:multiLevelType w:val="multilevel"/>
    <w:tmpl w:val="012651C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C2"/>
    <w:rsid w:val="00052823"/>
    <w:rsid w:val="00077D18"/>
    <w:rsid w:val="000E4D2A"/>
    <w:rsid w:val="00117AC4"/>
    <w:rsid w:val="00133A33"/>
    <w:rsid w:val="00144297"/>
    <w:rsid w:val="00174DF9"/>
    <w:rsid w:val="001971F7"/>
    <w:rsid w:val="001B7E2A"/>
    <w:rsid w:val="001C70F8"/>
    <w:rsid w:val="001D305B"/>
    <w:rsid w:val="001F3962"/>
    <w:rsid w:val="00203136"/>
    <w:rsid w:val="00225F72"/>
    <w:rsid w:val="002406CC"/>
    <w:rsid w:val="0027691C"/>
    <w:rsid w:val="00277AF3"/>
    <w:rsid w:val="0028653D"/>
    <w:rsid w:val="002B5269"/>
    <w:rsid w:val="002B7DA6"/>
    <w:rsid w:val="002C6252"/>
    <w:rsid w:val="002F24CC"/>
    <w:rsid w:val="003100DD"/>
    <w:rsid w:val="00316AFB"/>
    <w:rsid w:val="00317FDC"/>
    <w:rsid w:val="00343D47"/>
    <w:rsid w:val="00356108"/>
    <w:rsid w:val="00366559"/>
    <w:rsid w:val="00375D7D"/>
    <w:rsid w:val="00396385"/>
    <w:rsid w:val="0042069B"/>
    <w:rsid w:val="00490574"/>
    <w:rsid w:val="00491788"/>
    <w:rsid w:val="004A59EE"/>
    <w:rsid w:val="004B21D1"/>
    <w:rsid w:val="004C1AF1"/>
    <w:rsid w:val="004E296F"/>
    <w:rsid w:val="004E6455"/>
    <w:rsid w:val="004E7A70"/>
    <w:rsid w:val="0055513A"/>
    <w:rsid w:val="00572D64"/>
    <w:rsid w:val="005A1A27"/>
    <w:rsid w:val="005B322E"/>
    <w:rsid w:val="005F094D"/>
    <w:rsid w:val="00624165"/>
    <w:rsid w:val="00624A5F"/>
    <w:rsid w:val="00641C24"/>
    <w:rsid w:val="00667DD7"/>
    <w:rsid w:val="006A250B"/>
    <w:rsid w:val="006A57B4"/>
    <w:rsid w:val="006A7795"/>
    <w:rsid w:val="006B3D3B"/>
    <w:rsid w:val="006C6AC7"/>
    <w:rsid w:val="006D2020"/>
    <w:rsid w:val="00703C0B"/>
    <w:rsid w:val="007154C5"/>
    <w:rsid w:val="0073204D"/>
    <w:rsid w:val="007947D1"/>
    <w:rsid w:val="007A7B23"/>
    <w:rsid w:val="00830B37"/>
    <w:rsid w:val="008A2302"/>
    <w:rsid w:val="008B5F4C"/>
    <w:rsid w:val="008C229C"/>
    <w:rsid w:val="008C64E4"/>
    <w:rsid w:val="008C651B"/>
    <w:rsid w:val="008E4A18"/>
    <w:rsid w:val="008F690C"/>
    <w:rsid w:val="008F7BC1"/>
    <w:rsid w:val="009031A3"/>
    <w:rsid w:val="00903B50"/>
    <w:rsid w:val="00904F8D"/>
    <w:rsid w:val="00916A93"/>
    <w:rsid w:val="009622F0"/>
    <w:rsid w:val="0097086C"/>
    <w:rsid w:val="009904F5"/>
    <w:rsid w:val="009A2171"/>
    <w:rsid w:val="009A3249"/>
    <w:rsid w:val="009B2311"/>
    <w:rsid w:val="009B38B3"/>
    <w:rsid w:val="00A05106"/>
    <w:rsid w:val="00A230B5"/>
    <w:rsid w:val="00A3378E"/>
    <w:rsid w:val="00A35EDB"/>
    <w:rsid w:val="00A433ED"/>
    <w:rsid w:val="00A43D8C"/>
    <w:rsid w:val="00A8756F"/>
    <w:rsid w:val="00AA43CA"/>
    <w:rsid w:val="00AF4AB1"/>
    <w:rsid w:val="00AF67D6"/>
    <w:rsid w:val="00B86BE2"/>
    <w:rsid w:val="00BA5005"/>
    <w:rsid w:val="00BB18F8"/>
    <w:rsid w:val="00BC32F6"/>
    <w:rsid w:val="00C01956"/>
    <w:rsid w:val="00C72790"/>
    <w:rsid w:val="00C9240D"/>
    <w:rsid w:val="00C94595"/>
    <w:rsid w:val="00CA5A23"/>
    <w:rsid w:val="00CA6771"/>
    <w:rsid w:val="00CB584D"/>
    <w:rsid w:val="00CC1274"/>
    <w:rsid w:val="00CD19EC"/>
    <w:rsid w:val="00CE2B1D"/>
    <w:rsid w:val="00D25DA9"/>
    <w:rsid w:val="00D46EC2"/>
    <w:rsid w:val="00D85297"/>
    <w:rsid w:val="00DC0AB4"/>
    <w:rsid w:val="00DD71EC"/>
    <w:rsid w:val="00DF4117"/>
    <w:rsid w:val="00E17C7B"/>
    <w:rsid w:val="00E46829"/>
    <w:rsid w:val="00E7232F"/>
    <w:rsid w:val="00E97F4F"/>
    <w:rsid w:val="00EB4611"/>
    <w:rsid w:val="00EB5989"/>
    <w:rsid w:val="00F06E56"/>
    <w:rsid w:val="00F579FD"/>
    <w:rsid w:val="00F84F1A"/>
    <w:rsid w:val="00FA12BA"/>
    <w:rsid w:val="00FA2C39"/>
    <w:rsid w:val="00FC0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0C08"/>
  <w15:docId w15:val="{20D6478F-6089-4885-AE33-0D4F8CAF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C2"/>
    <w:pPr>
      <w:widowControl w:val="0"/>
      <w:suppressAutoHyphens/>
      <w:spacing w:after="0" w:line="240" w:lineRule="auto"/>
    </w:pPr>
    <w:rPr>
      <w:rFonts w:ascii="Times New Roman" w:eastAsia="Lucida Sans Unicode" w:hAnsi="Times New Roman" w:cs="Tahoma"/>
      <w:kern w:val="1"/>
      <w:sz w:val="28"/>
      <w:szCs w:val="24"/>
      <w:lang w:eastAsia="zh-CN" w:bidi="hi-IN"/>
    </w:rPr>
  </w:style>
  <w:style w:type="paragraph" w:styleId="2">
    <w:name w:val="heading 2"/>
    <w:basedOn w:val="a"/>
    <w:link w:val="20"/>
    <w:uiPriority w:val="9"/>
    <w:qFormat/>
    <w:rsid w:val="0055513A"/>
    <w:pPr>
      <w:widowControl/>
      <w:suppressAutoHyphens w:val="0"/>
      <w:spacing w:before="100" w:beforeAutospacing="1" w:after="100" w:afterAutospacing="1"/>
      <w:outlineLvl w:val="1"/>
    </w:pPr>
    <w:rPr>
      <w:rFonts w:eastAsia="Times New Roman" w:cs="Times New Roman"/>
      <w:b/>
      <w:bCs/>
      <w:kern w:val="0"/>
      <w:sz w:val="36"/>
      <w:szCs w:val="36"/>
      <w:lang w:eastAsia="ru-RU" w:bidi="ar-SA"/>
    </w:rPr>
  </w:style>
  <w:style w:type="paragraph" w:styleId="3">
    <w:name w:val="heading 3"/>
    <w:basedOn w:val="a"/>
    <w:next w:val="a"/>
    <w:link w:val="30"/>
    <w:uiPriority w:val="9"/>
    <w:semiHidden/>
    <w:unhideWhenUsed/>
    <w:qFormat/>
    <w:rsid w:val="006A250B"/>
    <w:pPr>
      <w:keepNext/>
      <w:keepLines/>
      <w:spacing w:before="40"/>
      <w:outlineLvl w:val="2"/>
    </w:pPr>
    <w:rPr>
      <w:rFonts w:asciiTheme="majorHAnsi" w:eastAsiaTheme="majorEastAsia" w:hAnsiTheme="majorHAnsi" w:cs="Mangal"/>
      <w:color w:val="243F60" w:themeColor="accent1" w:themeShade="7F"/>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46E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3">
    <w:name w:val="Стандарт"/>
    <w:basedOn w:val="Standard"/>
    <w:rsid w:val="00D46EC2"/>
    <w:pPr>
      <w:spacing w:line="288" w:lineRule="auto"/>
      <w:ind w:firstLine="709"/>
      <w:jc w:val="both"/>
    </w:pPr>
    <w:rPr>
      <w:sz w:val="28"/>
    </w:rPr>
  </w:style>
  <w:style w:type="paragraph" w:customStyle="1" w:styleId="Text">
    <w:name w:val="Text"/>
    <w:basedOn w:val="Standard"/>
    <w:rsid w:val="00D46EC2"/>
    <w:rPr>
      <w:rFonts w:ascii="Courier New" w:hAnsi="Courier New" w:cs="Courier New"/>
      <w:sz w:val="20"/>
      <w:szCs w:val="20"/>
    </w:rPr>
  </w:style>
  <w:style w:type="table" w:styleId="a4">
    <w:name w:val="Table Grid"/>
    <w:basedOn w:val="a1"/>
    <w:uiPriority w:val="59"/>
    <w:rsid w:val="00E4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7232F"/>
    <w:rPr>
      <w:rFonts w:ascii="Tahoma" w:hAnsi="Tahoma" w:cs="Mangal"/>
      <w:sz w:val="16"/>
      <w:szCs w:val="14"/>
    </w:rPr>
  </w:style>
  <w:style w:type="character" w:customStyle="1" w:styleId="a6">
    <w:name w:val="Текст выноски Знак"/>
    <w:basedOn w:val="a0"/>
    <w:link w:val="a5"/>
    <w:uiPriority w:val="99"/>
    <w:semiHidden/>
    <w:rsid w:val="00E7232F"/>
    <w:rPr>
      <w:rFonts w:ascii="Tahoma" w:eastAsia="Lucida Sans Unicode" w:hAnsi="Tahoma" w:cs="Mangal"/>
      <w:kern w:val="1"/>
      <w:sz w:val="16"/>
      <w:szCs w:val="14"/>
      <w:lang w:eastAsia="zh-CN" w:bidi="hi-IN"/>
    </w:rPr>
  </w:style>
  <w:style w:type="table" w:customStyle="1" w:styleId="11">
    <w:name w:val="Сетка таблицы11"/>
    <w:basedOn w:val="a1"/>
    <w:uiPriority w:val="59"/>
    <w:rsid w:val="006A5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6A57B4"/>
    <w:pPr>
      <w:widowControl/>
      <w:suppressAutoHyphens w:val="0"/>
      <w:spacing w:before="100" w:beforeAutospacing="1" w:after="100" w:afterAutospacing="1"/>
    </w:pPr>
    <w:rPr>
      <w:rFonts w:eastAsia="Times New Roman" w:cs="Times New Roman"/>
      <w:kern w:val="0"/>
      <w:sz w:val="24"/>
      <w:lang w:eastAsia="ru-RU" w:bidi="ar-SA"/>
    </w:rPr>
  </w:style>
  <w:style w:type="character" w:customStyle="1" w:styleId="21">
    <w:name w:val="Основной текст (2)_"/>
    <w:basedOn w:val="a0"/>
    <w:link w:val="22"/>
    <w:rsid w:val="009A217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A2171"/>
    <w:pPr>
      <w:shd w:val="clear" w:color="auto" w:fill="FFFFFF"/>
      <w:suppressAutoHyphens w:val="0"/>
      <w:spacing w:before="360" w:after="900" w:line="317" w:lineRule="exact"/>
    </w:pPr>
    <w:rPr>
      <w:rFonts w:eastAsia="Times New Roman" w:cs="Times New Roman"/>
      <w:kern w:val="0"/>
      <w:szCs w:val="28"/>
      <w:lang w:eastAsia="en-US" w:bidi="ar-SA"/>
    </w:rPr>
  </w:style>
  <w:style w:type="character" w:customStyle="1" w:styleId="20">
    <w:name w:val="Заголовок 2 Знак"/>
    <w:basedOn w:val="a0"/>
    <w:link w:val="2"/>
    <w:uiPriority w:val="9"/>
    <w:rsid w:val="0055513A"/>
    <w:rPr>
      <w:rFonts w:ascii="Times New Roman" w:eastAsia="Times New Roman" w:hAnsi="Times New Roman" w:cs="Times New Roman"/>
      <w:b/>
      <w:bCs/>
      <w:sz w:val="36"/>
      <w:szCs w:val="36"/>
      <w:lang w:eastAsia="ru-RU"/>
    </w:rPr>
  </w:style>
  <w:style w:type="paragraph" w:customStyle="1" w:styleId="headertext">
    <w:name w:val="headertext"/>
    <w:basedOn w:val="a"/>
    <w:rsid w:val="0055513A"/>
    <w:pPr>
      <w:widowControl/>
      <w:suppressAutoHyphens w:val="0"/>
      <w:spacing w:before="100" w:beforeAutospacing="1" w:after="100" w:afterAutospacing="1"/>
    </w:pPr>
    <w:rPr>
      <w:rFonts w:eastAsia="Times New Roman" w:cs="Times New Roman"/>
      <w:kern w:val="0"/>
      <w:sz w:val="24"/>
      <w:lang w:eastAsia="ru-RU" w:bidi="ar-SA"/>
    </w:rPr>
  </w:style>
  <w:style w:type="paragraph" w:customStyle="1" w:styleId="formattext">
    <w:name w:val="formattext"/>
    <w:basedOn w:val="a"/>
    <w:rsid w:val="0055513A"/>
    <w:pPr>
      <w:widowControl/>
      <w:suppressAutoHyphens w:val="0"/>
      <w:spacing w:before="100" w:beforeAutospacing="1" w:after="100" w:afterAutospacing="1"/>
    </w:pPr>
    <w:rPr>
      <w:rFonts w:eastAsia="Times New Roman" w:cs="Times New Roman"/>
      <w:kern w:val="0"/>
      <w:sz w:val="24"/>
      <w:lang w:eastAsia="ru-RU" w:bidi="ar-SA"/>
    </w:rPr>
  </w:style>
  <w:style w:type="character" w:styleId="a8">
    <w:name w:val="Hyperlink"/>
    <w:basedOn w:val="a0"/>
    <w:uiPriority w:val="99"/>
    <w:semiHidden/>
    <w:unhideWhenUsed/>
    <w:rsid w:val="0055513A"/>
    <w:rPr>
      <w:color w:val="0000FF"/>
      <w:u w:val="single"/>
    </w:rPr>
  </w:style>
  <w:style w:type="character" w:customStyle="1" w:styleId="30">
    <w:name w:val="Заголовок 3 Знак"/>
    <w:basedOn w:val="a0"/>
    <w:link w:val="3"/>
    <w:uiPriority w:val="9"/>
    <w:semiHidden/>
    <w:rsid w:val="006A250B"/>
    <w:rPr>
      <w:rFonts w:asciiTheme="majorHAnsi" w:eastAsiaTheme="majorEastAsia" w:hAnsiTheme="majorHAnsi" w:cs="Mangal"/>
      <w:color w:val="243F60" w:themeColor="accent1" w:themeShade="7F"/>
      <w:kern w:val="1"/>
      <w:sz w:val="24"/>
      <w:szCs w:val="21"/>
      <w:lang w:eastAsia="zh-CN" w:bidi="hi-IN"/>
    </w:rPr>
  </w:style>
  <w:style w:type="paragraph" w:styleId="a9">
    <w:name w:val="header"/>
    <w:basedOn w:val="a"/>
    <w:link w:val="aa"/>
    <w:uiPriority w:val="99"/>
    <w:unhideWhenUsed/>
    <w:rsid w:val="00396385"/>
    <w:pPr>
      <w:tabs>
        <w:tab w:val="center" w:pos="4677"/>
        <w:tab w:val="right" w:pos="9355"/>
      </w:tabs>
    </w:pPr>
    <w:rPr>
      <w:rFonts w:cs="Mangal"/>
    </w:rPr>
  </w:style>
  <w:style w:type="character" w:customStyle="1" w:styleId="aa">
    <w:name w:val="Верхний колонтитул Знак"/>
    <w:basedOn w:val="a0"/>
    <w:link w:val="a9"/>
    <w:uiPriority w:val="99"/>
    <w:rsid w:val="00396385"/>
    <w:rPr>
      <w:rFonts w:ascii="Times New Roman" w:eastAsia="Lucida Sans Unicode" w:hAnsi="Times New Roman" w:cs="Mangal"/>
      <w:kern w:val="1"/>
      <w:sz w:val="28"/>
      <w:szCs w:val="24"/>
      <w:lang w:eastAsia="zh-CN" w:bidi="hi-IN"/>
    </w:rPr>
  </w:style>
  <w:style w:type="paragraph" w:styleId="ab">
    <w:name w:val="footer"/>
    <w:basedOn w:val="a"/>
    <w:link w:val="ac"/>
    <w:uiPriority w:val="99"/>
    <w:unhideWhenUsed/>
    <w:rsid w:val="00396385"/>
    <w:pPr>
      <w:tabs>
        <w:tab w:val="center" w:pos="4677"/>
        <w:tab w:val="right" w:pos="9355"/>
      </w:tabs>
    </w:pPr>
    <w:rPr>
      <w:rFonts w:cs="Mangal"/>
    </w:rPr>
  </w:style>
  <w:style w:type="character" w:customStyle="1" w:styleId="ac">
    <w:name w:val="Нижний колонтитул Знак"/>
    <w:basedOn w:val="a0"/>
    <w:link w:val="ab"/>
    <w:uiPriority w:val="99"/>
    <w:rsid w:val="00396385"/>
    <w:rPr>
      <w:rFonts w:ascii="Times New Roman" w:eastAsia="Lucida Sans Unicode" w:hAnsi="Times New Roman" w:cs="Mangal"/>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9881">
      <w:bodyDiv w:val="1"/>
      <w:marLeft w:val="0"/>
      <w:marRight w:val="0"/>
      <w:marTop w:val="0"/>
      <w:marBottom w:val="0"/>
      <w:divBdr>
        <w:top w:val="none" w:sz="0" w:space="0" w:color="auto"/>
        <w:left w:val="none" w:sz="0" w:space="0" w:color="auto"/>
        <w:bottom w:val="none" w:sz="0" w:space="0" w:color="auto"/>
        <w:right w:val="none" w:sz="0" w:space="0" w:color="auto"/>
      </w:divBdr>
    </w:div>
    <w:div w:id="170486972">
      <w:bodyDiv w:val="1"/>
      <w:marLeft w:val="0"/>
      <w:marRight w:val="0"/>
      <w:marTop w:val="0"/>
      <w:marBottom w:val="0"/>
      <w:divBdr>
        <w:top w:val="none" w:sz="0" w:space="0" w:color="auto"/>
        <w:left w:val="none" w:sz="0" w:space="0" w:color="auto"/>
        <w:bottom w:val="none" w:sz="0" w:space="0" w:color="auto"/>
        <w:right w:val="none" w:sz="0" w:space="0" w:color="auto"/>
      </w:divBdr>
      <w:divsChild>
        <w:div w:id="1401902410">
          <w:marLeft w:val="0"/>
          <w:marRight w:val="0"/>
          <w:marTop w:val="0"/>
          <w:marBottom w:val="0"/>
          <w:divBdr>
            <w:top w:val="none" w:sz="0" w:space="0" w:color="auto"/>
            <w:left w:val="none" w:sz="0" w:space="0" w:color="auto"/>
            <w:bottom w:val="none" w:sz="0" w:space="0" w:color="auto"/>
            <w:right w:val="none" w:sz="0" w:space="0" w:color="auto"/>
          </w:divBdr>
        </w:div>
      </w:divsChild>
    </w:div>
    <w:div w:id="790514447">
      <w:bodyDiv w:val="1"/>
      <w:marLeft w:val="0"/>
      <w:marRight w:val="0"/>
      <w:marTop w:val="0"/>
      <w:marBottom w:val="0"/>
      <w:divBdr>
        <w:top w:val="none" w:sz="0" w:space="0" w:color="auto"/>
        <w:left w:val="none" w:sz="0" w:space="0" w:color="auto"/>
        <w:bottom w:val="none" w:sz="0" w:space="0" w:color="auto"/>
        <w:right w:val="none" w:sz="0" w:space="0" w:color="auto"/>
      </w:divBdr>
    </w:div>
    <w:div w:id="15885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66270" TargetMode="External"/><Relationship Id="rId3" Type="http://schemas.openxmlformats.org/officeDocument/2006/relationships/settings" Target="settings.xml"/><Relationship Id="rId7" Type="http://schemas.openxmlformats.org/officeDocument/2006/relationships/hyperlink" Target="https://docs.cntd.ru/document/420366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21</Pages>
  <Words>6219</Words>
  <Characters>35453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Якушина</cp:lastModifiedBy>
  <cp:revision>70</cp:revision>
  <cp:lastPrinted>2026-02-17T08:41:00Z</cp:lastPrinted>
  <dcterms:created xsi:type="dcterms:W3CDTF">2020-07-16T08:34:00Z</dcterms:created>
  <dcterms:modified xsi:type="dcterms:W3CDTF">2026-02-19T03:52:00Z</dcterms:modified>
</cp:coreProperties>
</file>